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7BC1B" w14:textId="59D368E6" w:rsidR="00701330" w:rsidRDefault="00FD4FC1" w:rsidP="001C3BCB">
      <w:pPr>
        <w:spacing w:line="720" w:lineRule="auto"/>
        <w:jc w:val="center"/>
        <w:rPr>
          <w:rFonts w:ascii="黑体" w:eastAsia="黑体" w:hAnsi="黑体"/>
          <w:sz w:val="28"/>
          <w:szCs w:val="28"/>
        </w:rPr>
      </w:pPr>
      <w:r w:rsidRPr="00FD4FC1">
        <w:rPr>
          <w:rFonts w:ascii="黑体" w:eastAsia="黑体" w:hAnsi="黑体" w:hint="eastAsia"/>
          <w:sz w:val="28"/>
          <w:szCs w:val="28"/>
        </w:rPr>
        <w:t>关于征集“2</w:t>
      </w:r>
      <w:r w:rsidRPr="00FD4FC1">
        <w:rPr>
          <w:rFonts w:ascii="黑体" w:eastAsia="黑体" w:hAnsi="黑体"/>
          <w:sz w:val="28"/>
          <w:szCs w:val="28"/>
        </w:rPr>
        <w:t>021</w:t>
      </w:r>
      <w:r w:rsidRPr="00FD4FC1">
        <w:rPr>
          <w:rFonts w:ascii="黑体" w:eastAsia="黑体" w:hAnsi="黑体" w:hint="eastAsia"/>
          <w:sz w:val="28"/>
          <w:szCs w:val="28"/>
        </w:rPr>
        <w:t>上海信息消费节活动</w:t>
      </w:r>
      <w:r w:rsidR="00FB360E">
        <w:rPr>
          <w:rFonts w:ascii="黑体" w:eastAsia="黑体" w:hAnsi="黑体" w:hint="eastAsia"/>
          <w:sz w:val="28"/>
          <w:szCs w:val="28"/>
        </w:rPr>
        <w:t>”</w:t>
      </w:r>
      <w:r w:rsidRPr="00FD4FC1">
        <w:rPr>
          <w:rFonts w:ascii="黑体" w:eastAsia="黑体" w:hAnsi="黑体" w:hint="eastAsia"/>
          <w:sz w:val="28"/>
          <w:szCs w:val="28"/>
        </w:rPr>
        <w:t>的通知</w:t>
      </w:r>
    </w:p>
    <w:p w14:paraId="5802C4AF" w14:textId="5E511174" w:rsidR="00FD4FC1" w:rsidRPr="00C20A17" w:rsidRDefault="00FD4FC1" w:rsidP="005E7B42">
      <w:pPr>
        <w:spacing w:line="360" w:lineRule="auto"/>
        <w:rPr>
          <w:rFonts w:ascii="仿宋" w:eastAsia="仿宋" w:hAnsi="仿宋"/>
          <w:sz w:val="28"/>
          <w:szCs w:val="28"/>
        </w:rPr>
      </w:pPr>
      <w:r w:rsidRPr="00C20A17">
        <w:rPr>
          <w:rFonts w:ascii="仿宋" w:eastAsia="仿宋" w:hAnsi="仿宋" w:hint="eastAsia"/>
          <w:sz w:val="28"/>
          <w:szCs w:val="28"/>
        </w:rPr>
        <w:t>各会员单位及相关软件企业：</w:t>
      </w:r>
    </w:p>
    <w:p w14:paraId="671767B4" w14:textId="388899B8" w:rsidR="00FD4FC1" w:rsidRPr="00C20A17" w:rsidRDefault="00FD4FC1" w:rsidP="005E7B42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C20A17">
        <w:rPr>
          <w:rFonts w:ascii="仿宋" w:eastAsia="仿宋" w:hAnsi="仿宋" w:hint="eastAsia"/>
          <w:sz w:val="28"/>
          <w:szCs w:val="28"/>
        </w:rPr>
        <w:t>根据《关于组织开展“2</w:t>
      </w:r>
      <w:r w:rsidRPr="00C20A17">
        <w:rPr>
          <w:rFonts w:ascii="仿宋" w:eastAsia="仿宋" w:hAnsi="仿宋"/>
          <w:sz w:val="28"/>
          <w:szCs w:val="28"/>
        </w:rPr>
        <w:t>021</w:t>
      </w:r>
      <w:r w:rsidRPr="00C20A17">
        <w:rPr>
          <w:rFonts w:ascii="仿宋" w:eastAsia="仿宋" w:hAnsi="仿宋" w:hint="eastAsia"/>
          <w:sz w:val="28"/>
          <w:szCs w:val="28"/>
        </w:rPr>
        <w:t>上海信息消费节”的通知》</w:t>
      </w:r>
      <w:r w:rsidR="00990040" w:rsidRPr="00C20A17">
        <w:rPr>
          <w:rFonts w:ascii="仿宋" w:eastAsia="仿宋" w:hAnsi="仿宋" w:hint="eastAsia"/>
          <w:sz w:val="28"/>
          <w:szCs w:val="28"/>
        </w:rPr>
        <w:t>（参见附件）</w:t>
      </w:r>
      <w:r w:rsidRPr="00C20A17">
        <w:rPr>
          <w:rFonts w:ascii="仿宋" w:eastAsia="仿宋" w:hAnsi="仿宋" w:hint="eastAsia"/>
          <w:sz w:val="28"/>
          <w:szCs w:val="28"/>
        </w:rPr>
        <w:t>，市经信委将在第二届“五五购物节”期间，会同市商务委</w:t>
      </w:r>
      <w:r w:rsidR="00E2444D" w:rsidRPr="00C20A17">
        <w:rPr>
          <w:rFonts w:ascii="仿宋" w:eastAsia="仿宋" w:hAnsi="仿宋" w:hint="eastAsia"/>
          <w:sz w:val="28"/>
          <w:szCs w:val="28"/>
        </w:rPr>
        <w:t>于</w:t>
      </w:r>
      <w:r w:rsidRPr="00C20A17">
        <w:rPr>
          <w:rFonts w:ascii="仿宋" w:eastAsia="仿宋" w:hAnsi="仿宋" w:hint="eastAsia"/>
          <w:sz w:val="28"/>
          <w:szCs w:val="28"/>
        </w:rPr>
        <w:t>组织开展“2</w:t>
      </w:r>
      <w:r w:rsidRPr="00C20A17">
        <w:rPr>
          <w:rFonts w:ascii="仿宋" w:eastAsia="仿宋" w:hAnsi="仿宋"/>
          <w:sz w:val="28"/>
          <w:szCs w:val="28"/>
        </w:rPr>
        <w:t>021</w:t>
      </w:r>
      <w:r w:rsidRPr="00C20A17">
        <w:rPr>
          <w:rFonts w:ascii="仿宋" w:eastAsia="仿宋" w:hAnsi="仿宋" w:hint="eastAsia"/>
          <w:sz w:val="28"/>
          <w:szCs w:val="28"/>
        </w:rPr>
        <w:t>上海信息消费节”，推广和培育数字产品和服务。我协会根据市经信委工作要求和部署，</w:t>
      </w:r>
      <w:r w:rsidR="00E2444D" w:rsidRPr="00C20A17">
        <w:rPr>
          <w:rFonts w:ascii="仿宋" w:eastAsia="仿宋" w:hAnsi="仿宋" w:hint="eastAsia"/>
          <w:sz w:val="28"/>
          <w:szCs w:val="28"/>
        </w:rPr>
        <w:t>特向SaaS服务和协同办公类软件企业征集相关活动。现将有关事项通知如下：</w:t>
      </w:r>
    </w:p>
    <w:p w14:paraId="10D57EC9" w14:textId="798EA866" w:rsidR="00E2444D" w:rsidRPr="00C20A17" w:rsidRDefault="00E2444D" w:rsidP="005E7B42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C20A17">
        <w:rPr>
          <w:rFonts w:ascii="仿宋" w:eastAsia="仿宋" w:hAnsi="仿宋" w:hint="eastAsia"/>
          <w:sz w:val="28"/>
          <w:szCs w:val="28"/>
        </w:rPr>
        <w:t>1、请SaaS服务和协同办公类软件企业，积极在</w:t>
      </w:r>
      <w:r w:rsidR="00990040" w:rsidRPr="00C20A17">
        <w:rPr>
          <w:rFonts w:ascii="仿宋" w:eastAsia="仿宋" w:hAnsi="仿宋" w:hint="eastAsia"/>
          <w:sz w:val="28"/>
          <w:szCs w:val="28"/>
        </w:rPr>
        <w:t>消费节</w:t>
      </w:r>
      <w:r w:rsidRPr="00C20A17">
        <w:rPr>
          <w:rFonts w:ascii="仿宋" w:eastAsia="仿宋" w:hAnsi="仿宋" w:hint="eastAsia"/>
          <w:sz w:val="28"/>
          <w:szCs w:val="28"/>
        </w:rPr>
        <w:t>期间以创新形式开展产品与服务的推广、促销活动；</w:t>
      </w:r>
    </w:p>
    <w:p w14:paraId="34B5A3BA" w14:textId="54BC1C59" w:rsidR="00990040" w:rsidRPr="00C20A17" w:rsidRDefault="00E2444D" w:rsidP="005E7B4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20A17">
        <w:rPr>
          <w:rFonts w:ascii="仿宋" w:eastAsia="仿宋" w:hAnsi="仿宋"/>
          <w:sz w:val="28"/>
          <w:szCs w:val="28"/>
        </w:rPr>
        <w:t>2</w:t>
      </w:r>
      <w:r w:rsidRPr="00C20A17">
        <w:rPr>
          <w:rFonts w:ascii="仿宋" w:eastAsia="仿宋" w:hAnsi="仿宋" w:hint="eastAsia"/>
          <w:sz w:val="28"/>
          <w:szCs w:val="28"/>
        </w:rPr>
        <w:t>、</w:t>
      </w:r>
      <w:r w:rsidR="00990040" w:rsidRPr="00C20A17">
        <w:rPr>
          <w:rFonts w:ascii="仿宋" w:eastAsia="仿宋" w:hAnsi="仿宋" w:hint="eastAsia"/>
          <w:sz w:val="28"/>
          <w:szCs w:val="28"/>
        </w:rPr>
        <w:t>凡企业在5月1</w:t>
      </w:r>
      <w:r w:rsidR="00990040" w:rsidRPr="00C20A17">
        <w:rPr>
          <w:rFonts w:ascii="仿宋" w:eastAsia="仿宋" w:hAnsi="仿宋"/>
          <w:sz w:val="28"/>
          <w:szCs w:val="28"/>
        </w:rPr>
        <w:t>7</w:t>
      </w:r>
      <w:r w:rsidR="00990040" w:rsidRPr="00C20A17">
        <w:rPr>
          <w:rFonts w:ascii="仿宋" w:eastAsia="仿宋" w:hAnsi="仿宋" w:hint="eastAsia"/>
          <w:sz w:val="28"/>
          <w:szCs w:val="28"/>
        </w:rPr>
        <w:t>日至</w:t>
      </w:r>
      <w:r w:rsidR="00990040" w:rsidRPr="00C20A17">
        <w:rPr>
          <w:rFonts w:ascii="仿宋" w:eastAsia="仿宋" w:hAnsi="仿宋"/>
          <w:sz w:val="28"/>
          <w:szCs w:val="28"/>
        </w:rPr>
        <w:t>6</w:t>
      </w:r>
      <w:r w:rsidR="00990040" w:rsidRPr="00C20A17">
        <w:rPr>
          <w:rFonts w:ascii="仿宋" w:eastAsia="仿宋" w:hAnsi="仿宋" w:hint="eastAsia"/>
          <w:sz w:val="28"/>
          <w:szCs w:val="28"/>
        </w:rPr>
        <w:t>月1</w:t>
      </w:r>
      <w:r w:rsidR="00990040" w:rsidRPr="00C20A17">
        <w:rPr>
          <w:rFonts w:ascii="仿宋" w:eastAsia="仿宋" w:hAnsi="仿宋"/>
          <w:sz w:val="28"/>
          <w:szCs w:val="28"/>
        </w:rPr>
        <w:t>7</w:t>
      </w:r>
      <w:r w:rsidR="00990040" w:rsidRPr="00C20A17">
        <w:rPr>
          <w:rFonts w:ascii="仿宋" w:eastAsia="仿宋" w:hAnsi="仿宋" w:hint="eastAsia"/>
          <w:sz w:val="28"/>
          <w:szCs w:val="28"/>
        </w:rPr>
        <w:t>日举办的</w:t>
      </w:r>
      <w:r w:rsidR="00C20A17" w:rsidRPr="00C20A17">
        <w:rPr>
          <w:rFonts w:ascii="仿宋" w:eastAsia="仿宋" w:hAnsi="仿宋" w:hint="eastAsia"/>
          <w:sz w:val="28"/>
          <w:szCs w:val="28"/>
        </w:rPr>
        <w:t>SaaS服务和协同办公类软件</w:t>
      </w:r>
      <w:r w:rsidR="00C20A17">
        <w:rPr>
          <w:rFonts w:ascii="仿宋" w:eastAsia="仿宋" w:hAnsi="仿宋" w:hint="eastAsia"/>
          <w:sz w:val="28"/>
          <w:szCs w:val="28"/>
        </w:rPr>
        <w:t>相关</w:t>
      </w:r>
      <w:r w:rsidR="00990040" w:rsidRPr="00C20A17">
        <w:rPr>
          <w:rFonts w:ascii="仿宋" w:eastAsia="仿宋" w:hAnsi="仿宋" w:hint="eastAsia"/>
          <w:sz w:val="28"/>
          <w:szCs w:val="28"/>
        </w:rPr>
        <w:t>论坛、研讨、展览、路演、促销等活动均可申请加入“2</w:t>
      </w:r>
      <w:r w:rsidR="00990040" w:rsidRPr="00C20A17">
        <w:rPr>
          <w:rFonts w:ascii="仿宋" w:eastAsia="仿宋" w:hAnsi="仿宋"/>
          <w:sz w:val="28"/>
          <w:szCs w:val="28"/>
        </w:rPr>
        <w:t>021</w:t>
      </w:r>
      <w:r w:rsidR="00990040" w:rsidRPr="00C20A17">
        <w:rPr>
          <w:rFonts w:ascii="仿宋" w:eastAsia="仿宋" w:hAnsi="仿宋" w:hint="eastAsia"/>
          <w:sz w:val="28"/>
          <w:szCs w:val="28"/>
        </w:rPr>
        <w:t>上海信息消费节”。经组委会批准后纳入消费节活动系列；</w:t>
      </w:r>
    </w:p>
    <w:p w14:paraId="59A2BADF" w14:textId="2929C855" w:rsidR="00990040" w:rsidRPr="00C20A17" w:rsidRDefault="00990040" w:rsidP="005E7B4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20A17">
        <w:rPr>
          <w:rFonts w:ascii="仿宋" w:eastAsia="仿宋" w:hAnsi="仿宋" w:hint="eastAsia"/>
          <w:sz w:val="28"/>
          <w:szCs w:val="28"/>
        </w:rPr>
        <w:t>3、</w:t>
      </w:r>
      <w:r w:rsidR="005E7B42" w:rsidRPr="00C20A17">
        <w:rPr>
          <w:rFonts w:ascii="仿宋" w:eastAsia="仿宋" w:hAnsi="仿宋" w:hint="eastAsia"/>
          <w:sz w:val="28"/>
          <w:szCs w:val="28"/>
        </w:rPr>
        <w:t>凡</w:t>
      </w:r>
      <w:r w:rsidRPr="00C20A17">
        <w:rPr>
          <w:rFonts w:ascii="仿宋" w:eastAsia="仿宋" w:hAnsi="仿宋" w:hint="eastAsia"/>
          <w:sz w:val="28"/>
          <w:szCs w:val="28"/>
        </w:rPr>
        <w:t>纳入消费节活动系列的，将被许可使用“五五购物节”和“信息消费节”的品牌标识。对优秀特色活动，市经信委将组织专业力量进行宣传推广；</w:t>
      </w:r>
    </w:p>
    <w:p w14:paraId="593B1DCA" w14:textId="78B2B075" w:rsidR="00E2444D" w:rsidRPr="00C20A17" w:rsidRDefault="00990040" w:rsidP="005E7B4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20A17">
        <w:rPr>
          <w:rFonts w:ascii="仿宋" w:eastAsia="仿宋" w:hAnsi="仿宋" w:hint="eastAsia"/>
          <w:sz w:val="28"/>
          <w:szCs w:val="28"/>
        </w:rPr>
        <w:t>4、</w:t>
      </w:r>
      <w:r w:rsidR="00E2444D" w:rsidRPr="00C20A17">
        <w:rPr>
          <w:rFonts w:ascii="仿宋" w:eastAsia="仿宋" w:hAnsi="仿宋" w:hint="eastAsia"/>
          <w:sz w:val="28"/>
          <w:szCs w:val="28"/>
        </w:rPr>
        <w:t>请有意参加消费节的SaaS服务和协同办公类领军软件企业积极填</w:t>
      </w:r>
      <w:r w:rsidRPr="00C20A17">
        <w:rPr>
          <w:rFonts w:ascii="仿宋" w:eastAsia="仿宋" w:hAnsi="仿宋" w:hint="eastAsia"/>
          <w:sz w:val="28"/>
          <w:szCs w:val="28"/>
        </w:rPr>
        <w:t>妥</w:t>
      </w:r>
      <w:r w:rsidR="00E2444D" w:rsidRPr="00C20A17">
        <w:rPr>
          <w:rFonts w:ascii="仿宋" w:eastAsia="仿宋" w:hAnsi="仿宋" w:hint="eastAsia"/>
          <w:sz w:val="28"/>
          <w:szCs w:val="28"/>
        </w:rPr>
        <w:t>“2</w:t>
      </w:r>
      <w:r w:rsidR="00E2444D" w:rsidRPr="00C20A17">
        <w:rPr>
          <w:rFonts w:ascii="仿宋" w:eastAsia="仿宋" w:hAnsi="仿宋"/>
          <w:sz w:val="28"/>
          <w:szCs w:val="28"/>
        </w:rPr>
        <w:t>021</w:t>
      </w:r>
      <w:r w:rsidR="00E2444D" w:rsidRPr="00C20A17">
        <w:rPr>
          <w:rFonts w:ascii="仿宋" w:eastAsia="仿宋" w:hAnsi="仿宋" w:hint="eastAsia"/>
          <w:sz w:val="28"/>
          <w:szCs w:val="28"/>
        </w:rPr>
        <w:t>上海信息消费节活动申报表”（参见附件），</w:t>
      </w:r>
      <w:r w:rsidRPr="00C20A17">
        <w:rPr>
          <w:rFonts w:ascii="仿宋" w:eastAsia="仿宋" w:hAnsi="仿宋"/>
          <w:sz w:val="28"/>
          <w:szCs w:val="28"/>
        </w:rPr>
        <w:t>于4月29日下班前反馈至zy@softline.org.cn</w:t>
      </w:r>
      <w:r w:rsidRPr="00C20A17">
        <w:rPr>
          <w:rFonts w:ascii="仿宋" w:eastAsia="仿宋" w:hAnsi="仿宋" w:hint="eastAsia"/>
          <w:sz w:val="28"/>
          <w:szCs w:val="28"/>
        </w:rPr>
        <w:t>。</w:t>
      </w:r>
    </w:p>
    <w:p w14:paraId="03EE1421" w14:textId="2C658D69" w:rsidR="00E2444D" w:rsidRDefault="00990040" w:rsidP="005E7B4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20A17">
        <w:rPr>
          <w:rFonts w:ascii="仿宋" w:eastAsia="仿宋" w:hAnsi="仿宋" w:hint="eastAsia"/>
          <w:sz w:val="28"/>
          <w:szCs w:val="28"/>
        </w:rPr>
        <w:t>联系人：余燕</w:t>
      </w:r>
      <w:r w:rsidR="00C20A17">
        <w:rPr>
          <w:rFonts w:ascii="仿宋" w:eastAsia="仿宋" w:hAnsi="仿宋" w:hint="eastAsia"/>
          <w:sz w:val="28"/>
          <w:szCs w:val="28"/>
        </w:rPr>
        <w:t>丹</w:t>
      </w:r>
      <w:r w:rsidRPr="00C20A17">
        <w:rPr>
          <w:rFonts w:ascii="仿宋" w:eastAsia="仿宋" w:hAnsi="仿宋" w:hint="eastAsia"/>
          <w:sz w:val="28"/>
          <w:szCs w:val="28"/>
        </w:rPr>
        <w:t>13917982814</w:t>
      </w:r>
      <w:r w:rsidR="00C20A17">
        <w:rPr>
          <w:rFonts w:ascii="仿宋" w:eastAsia="仿宋" w:hAnsi="仿宋" w:hint="eastAsia"/>
          <w:sz w:val="28"/>
          <w:szCs w:val="28"/>
        </w:rPr>
        <w:t xml:space="preserve"> </w:t>
      </w:r>
      <w:r w:rsidR="00C20A17">
        <w:rPr>
          <w:rFonts w:ascii="仿宋" w:eastAsia="仿宋" w:hAnsi="仿宋"/>
          <w:sz w:val="28"/>
          <w:szCs w:val="28"/>
        </w:rPr>
        <w:t xml:space="preserve"> </w:t>
      </w:r>
      <w:r w:rsidR="005E7B42" w:rsidRPr="00C20A17">
        <w:rPr>
          <w:rFonts w:ascii="仿宋" w:eastAsia="仿宋" w:hAnsi="仿宋" w:hint="eastAsia"/>
          <w:sz w:val="28"/>
          <w:szCs w:val="28"/>
        </w:rPr>
        <w:t>张贇15800628602</w:t>
      </w:r>
    </w:p>
    <w:p w14:paraId="612D2284" w14:textId="777659C0" w:rsidR="00C20A17" w:rsidRPr="00C20A17" w:rsidRDefault="00C20A17" w:rsidP="005E7B4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29FDAD4C" w14:textId="7E08AD29" w:rsidR="00E2444D" w:rsidRPr="00C20A17" w:rsidRDefault="00990040" w:rsidP="005E7B42">
      <w:pPr>
        <w:spacing w:line="360" w:lineRule="auto"/>
        <w:ind w:firstLine="560"/>
        <w:jc w:val="right"/>
        <w:rPr>
          <w:rFonts w:ascii="仿宋" w:eastAsia="仿宋" w:hAnsi="仿宋"/>
          <w:sz w:val="28"/>
          <w:szCs w:val="28"/>
        </w:rPr>
      </w:pPr>
      <w:r w:rsidRPr="00C20A17">
        <w:rPr>
          <w:rFonts w:ascii="仿宋" w:eastAsia="仿宋" w:hAnsi="仿宋" w:hint="eastAsia"/>
          <w:sz w:val="28"/>
          <w:szCs w:val="28"/>
        </w:rPr>
        <w:t>上海市软件行业协会</w:t>
      </w:r>
    </w:p>
    <w:p w14:paraId="44386565" w14:textId="55A4C0FF" w:rsidR="00990040" w:rsidRDefault="00990040" w:rsidP="005E7B42">
      <w:pPr>
        <w:spacing w:line="360" w:lineRule="auto"/>
        <w:ind w:firstLine="560"/>
        <w:jc w:val="right"/>
        <w:rPr>
          <w:rFonts w:ascii="仿宋" w:eastAsia="仿宋" w:hAnsi="仿宋"/>
          <w:sz w:val="28"/>
          <w:szCs w:val="28"/>
        </w:rPr>
      </w:pPr>
      <w:r w:rsidRPr="00C20A17">
        <w:rPr>
          <w:rFonts w:ascii="仿宋" w:eastAsia="仿宋" w:hAnsi="仿宋" w:hint="eastAsia"/>
          <w:sz w:val="28"/>
          <w:szCs w:val="28"/>
        </w:rPr>
        <w:t>2</w:t>
      </w:r>
      <w:r w:rsidRPr="00C20A17">
        <w:rPr>
          <w:rFonts w:ascii="仿宋" w:eastAsia="仿宋" w:hAnsi="仿宋"/>
          <w:sz w:val="28"/>
          <w:szCs w:val="28"/>
        </w:rPr>
        <w:t>021.4.23</w:t>
      </w:r>
    </w:p>
    <w:p w14:paraId="2C8CC803" w14:textId="34AD9EBB" w:rsidR="00EF4B6D" w:rsidRDefault="00EF4B6D" w:rsidP="00EF4B6D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14:paraId="03AF288E" w14:textId="5BD5D4D3" w:rsidR="00EF4B6D" w:rsidRPr="00FB360E" w:rsidRDefault="00EF4B6D" w:rsidP="001B6E51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FB360E">
        <w:rPr>
          <w:rFonts w:ascii="宋体" w:eastAsia="宋体" w:hAnsi="宋体" w:hint="eastAsia"/>
          <w:sz w:val="32"/>
          <w:szCs w:val="32"/>
        </w:rPr>
        <w:t>2</w:t>
      </w:r>
      <w:r w:rsidRPr="00FB360E">
        <w:rPr>
          <w:rFonts w:ascii="宋体" w:eastAsia="宋体" w:hAnsi="宋体"/>
          <w:sz w:val="32"/>
          <w:szCs w:val="32"/>
        </w:rPr>
        <w:t>021</w:t>
      </w:r>
      <w:r w:rsidRPr="00FB360E">
        <w:rPr>
          <w:rFonts w:ascii="宋体" w:eastAsia="宋体" w:hAnsi="宋体" w:hint="eastAsia"/>
          <w:sz w:val="32"/>
          <w:szCs w:val="32"/>
        </w:rPr>
        <w:t>上海信息消费节活动申报表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2410"/>
      </w:tblGrid>
      <w:tr w:rsidR="00EF4B6D" w:rsidRPr="001B6E51" w14:paraId="536CC570" w14:textId="77777777" w:rsidTr="00EF4B6D">
        <w:tc>
          <w:tcPr>
            <w:tcW w:w="1555" w:type="dxa"/>
          </w:tcPr>
          <w:p w14:paraId="58F34DB0" w14:textId="126FE5C2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B6E51">
              <w:rPr>
                <w:rFonts w:ascii="宋体" w:eastAsia="宋体" w:hAnsi="宋体" w:hint="eastAsia"/>
                <w:sz w:val="28"/>
                <w:szCs w:val="28"/>
              </w:rPr>
              <w:t>申报单位</w:t>
            </w:r>
          </w:p>
        </w:tc>
        <w:tc>
          <w:tcPr>
            <w:tcW w:w="6662" w:type="dxa"/>
            <w:gridSpan w:val="3"/>
          </w:tcPr>
          <w:p w14:paraId="5136115E" w14:textId="73A6A37B" w:rsidR="00EF4B6D" w:rsidRPr="001B6E51" w:rsidRDefault="003A3071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="003F203A">
              <w:rPr>
                <w:rFonts w:ascii="宋体" w:eastAsia="宋体" w:hAnsi="宋体" w:hint="eastAsia"/>
                <w:sz w:val="28"/>
                <w:szCs w:val="28"/>
              </w:rPr>
              <w:t>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章）</w:t>
            </w:r>
          </w:p>
        </w:tc>
      </w:tr>
      <w:tr w:rsidR="00EF4B6D" w:rsidRPr="001B6E51" w14:paraId="6937F4EF" w14:textId="77777777" w:rsidTr="00EF4B6D">
        <w:tc>
          <w:tcPr>
            <w:tcW w:w="1555" w:type="dxa"/>
          </w:tcPr>
          <w:p w14:paraId="0EDF4BA8" w14:textId="351CA958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B6E51"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6662" w:type="dxa"/>
            <w:gridSpan w:val="3"/>
          </w:tcPr>
          <w:p w14:paraId="730C9686" w14:textId="77777777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F4B6D" w:rsidRPr="001B6E51" w14:paraId="036A264F" w14:textId="77777777" w:rsidTr="00EF4B6D">
        <w:tc>
          <w:tcPr>
            <w:tcW w:w="1555" w:type="dxa"/>
          </w:tcPr>
          <w:p w14:paraId="7EA42812" w14:textId="61CA229A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B6E51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</w:tcPr>
          <w:p w14:paraId="7AA2465A" w14:textId="77777777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71E8CD" w14:textId="5F7D5296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B6E51">
              <w:rPr>
                <w:rFonts w:ascii="宋体" w:eastAsia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410" w:type="dxa"/>
          </w:tcPr>
          <w:p w14:paraId="32FCCEEC" w14:textId="77777777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F4B6D" w:rsidRPr="001B6E51" w14:paraId="527AD31E" w14:textId="77777777" w:rsidTr="00EF4B6D">
        <w:tc>
          <w:tcPr>
            <w:tcW w:w="1555" w:type="dxa"/>
          </w:tcPr>
          <w:p w14:paraId="1A4C6058" w14:textId="11483383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B6E51"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662" w:type="dxa"/>
            <w:gridSpan w:val="3"/>
          </w:tcPr>
          <w:p w14:paraId="2F2342BB" w14:textId="77777777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F4B6D" w:rsidRPr="001B6E51" w14:paraId="05C2F6C6" w14:textId="77777777" w:rsidTr="00EF4B6D">
        <w:tc>
          <w:tcPr>
            <w:tcW w:w="1555" w:type="dxa"/>
          </w:tcPr>
          <w:p w14:paraId="4D020FEC" w14:textId="1DB7CF33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B6E51">
              <w:rPr>
                <w:rFonts w:ascii="宋体" w:eastAsia="宋体" w:hAnsi="宋体" w:hint="eastAsia"/>
                <w:sz w:val="28"/>
                <w:szCs w:val="28"/>
              </w:rPr>
              <w:t>活动名称</w:t>
            </w:r>
          </w:p>
        </w:tc>
        <w:tc>
          <w:tcPr>
            <w:tcW w:w="2835" w:type="dxa"/>
          </w:tcPr>
          <w:p w14:paraId="6329AB65" w14:textId="77777777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A139A7" w14:textId="1E3EFC24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B6E51">
              <w:rPr>
                <w:rFonts w:ascii="宋体" w:eastAsia="宋体" w:hAnsi="宋体" w:hint="eastAsia"/>
                <w:sz w:val="28"/>
                <w:szCs w:val="28"/>
              </w:rPr>
              <w:t>活动类型</w:t>
            </w:r>
          </w:p>
        </w:tc>
        <w:tc>
          <w:tcPr>
            <w:tcW w:w="2410" w:type="dxa"/>
          </w:tcPr>
          <w:p w14:paraId="542D8E17" w14:textId="77777777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F4B6D" w:rsidRPr="001B6E51" w14:paraId="31ED2303" w14:textId="77777777" w:rsidTr="00EF4B6D">
        <w:tc>
          <w:tcPr>
            <w:tcW w:w="1555" w:type="dxa"/>
          </w:tcPr>
          <w:p w14:paraId="2381B338" w14:textId="76125B8E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B6E51">
              <w:rPr>
                <w:rFonts w:ascii="宋体" w:eastAsia="宋体" w:hAnsi="宋体" w:hint="eastAsia"/>
                <w:sz w:val="28"/>
                <w:szCs w:val="28"/>
              </w:rPr>
              <w:t>活动时间</w:t>
            </w:r>
          </w:p>
        </w:tc>
        <w:tc>
          <w:tcPr>
            <w:tcW w:w="6662" w:type="dxa"/>
            <w:gridSpan w:val="3"/>
          </w:tcPr>
          <w:p w14:paraId="1FDC930F" w14:textId="67A00636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F4B6D" w:rsidRPr="001B6E51" w14:paraId="0A735E75" w14:textId="77777777" w:rsidTr="00EF4B6D">
        <w:tc>
          <w:tcPr>
            <w:tcW w:w="1555" w:type="dxa"/>
          </w:tcPr>
          <w:p w14:paraId="7164F28B" w14:textId="0E8EEEE3" w:rsidR="00EF4B6D" w:rsidRPr="001B6E51" w:rsidRDefault="00EF4B6D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B6E51">
              <w:rPr>
                <w:rFonts w:ascii="宋体" w:eastAsia="宋体" w:hAnsi="宋体" w:hint="eastAsia"/>
                <w:sz w:val="28"/>
                <w:szCs w:val="28"/>
              </w:rPr>
              <w:t>所属主题</w:t>
            </w:r>
          </w:p>
        </w:tc>
        <w:tc>
          <w:tcPr>
            <w:tcW w:w="6662" w:type="dxa"/>
            <w:gridSpan w:val="3"/>
          </w:tcPr>
          <w:p w14:paraId="5A98A153" w14:textId="77777777" w:rsidR="001B6E51" w:rsidRDefault="001B6E51" w:rsidP="001B6E51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 w:rsidR="00EF4B6D" w:rsidRPr="001B6E51">
              <w:rPr>
                <w:rFonts w:ascii="宋体" w:eastAsia="宋体" w:hAnsi="宋体" w:hint="eastAsia"/>
                <w:sz w:val="28"/>
                <w:szCs w:val="28"/>
              </w:rPr>
              <w:t>未来生活更快捷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 w:rsidR="00EF4B6D" w:rsidRPr="001B6E51">
              <w:rPr>
                <w:rFonts w:ascii="宋体" w:eastAsia="宋体" w:hAnsi="宋体" w:hint="eastAsia"/>
                <w:sz w:val="28"/>
                <w:szCs w:val="28"/>
              </w:rPr>
              <w:t>未来生活更美好</w:t>
            </w:r>
          </w:p>
          <w:p w14:paraId="603F4FF2" w14:textId="394D03D4" w:rsidR="00EF4B6D" w:rsidRPr="001B6E51" w:rsidRDefault="001B6E51" w:rsidP="001B6E51">
            <w:pPr>
              <w:widowControl/>
              <w:jc w:val="left"/>
              <w:rPr>
                <w:rFonts w:ascii="宋体" w:eastAsia="宋体" w:hAnsi="宋体"/>
              </w:rPr>
            </w:pP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 w:rsidR="00EF4B6D" w:rsidRPr="001B6E51">
              <w:rPr>
                <w:rFonts w:ascii="宋体" w:eastAsia="宋体" w:hAnsi="宋体" w:hint="eastAsia"/>
                <w:sz w:val="28"/>
                <w:szCs w:val="28"/>
              </w:rPr>
              <w:t>未来体验超想象</w:t>
            </w:r>
          </w:p>
        </w:tc>
      </w:tr>
      <w:tr w:rsidR="001B6E51" w:rsidRPr="001B6E51" w14:paraId="2ECE7FFC" w14:textId="77777777" w:rsidTr="00A86DC1">
        <w:tc>
          <w:tcPr>
            <w:tcW w:w="1555" w:type="dxa"/>
          </w:tcPr>
          <w:p w14:paraId="048886C3" w14:textId="77777777" w:rsidR="001B6E51" w:rsidRDefault="001B6E51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所属领域</w:t>
            </w:r>
          </w:p>
          <w:p w14:paraId="06FB5565" w14:textId="67EBD46E" w:rsidR="001B6E51" w:rsidRPr="001B6E51" w:rsidRDefault="001B6E51" w:rsidP="001B6E51">
            <w:pPr>
              <w:spacing w:line="360" w:lineRule="auto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1B6E51">
              <w:rPr>
                <w:rFonts w:ascii="宋体" w:eastAsia="宋体" w:hAnsi="宋体" w:hint="eastAsia"/>
                <w:w w:val="90"/>
                <w:sz w:val="28"/>
                <w:szCs w:val="28"/>
              </w:rPr>
              <w:t>（可多选）</w:t>
            </w:r>
          </w:p>
        </w:tc>
        <w:tc>
          <w:tcPr>
            <w:tcW w:w="6662" w:type="dxa"/>
            <w:gridSpan w:val="3"/>
          </w:tcPr>
          <w:p w14:paraId="5F2D00C6" w14:textId="6FFABAD6" w:rsidR="001B6E51" w:rsidRDefault="001B6E51" w:rsidP="001B6E51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三类服务：</w:t>
            </w: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云计算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SaaS服务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在线文娱</w:t>
            </w:r>
          </w:p>
          <w:p w14:paraId="077FF53D" w14:textId="4EBE2769" w:rsidR="001B6E51" w:rsidRDefault="001B6E51" w:rsidP="001B6E51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三类场景：</w:t>
            </w: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商业赋能 </w:t>
            </w: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在线教育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协同办公</w:t>
            </w:r>
          </w:p>
          <w:p w14:paraId="396E9B83" w14:textId="35F2A19C" w:rsidR="001B6E51" w:rsidRPr="001B6E51" w:rsidRDefault="001B6E51" w:rsidP="001B6E51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三类产品：</w:t>
            </w: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5G+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AI+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XR</w:t>
            </w:r>
            <w:r>
              <w:rPr>
                <w:rFonts w:ascii="宋体" w:eastAsia="宋体" w:hAnsi="宋体"/>
                <w:sz w:val="28"/>
                <w:szCs w:val="28"/>
              </w:rPr>
              <w:t>+</w:t>
            </w:r>
          </w:p>
        </w:tc>
      </w:tr>
      <w:tr w:rsidR="001B6E51" w:rsidRPr="001B6E51" w14:paraId="3D717620" w14:textId="77777777" w:rsidTr="00CB003A">
        <w:tc>
          <w:tcPr>
            <w:tcW w:w="1555" w:type="dxa"/>
          </w:tcPr>
          <w:p w14:paraId="619D66CA" w14:textId="77777777" w:rsidR="001B6E51" w:rsidRDefault="001B6E51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活动内容及</w:t>
            </w:r>
          </w:p>
          <w:p w14:paraId="4310C003" w14:textId="48117AB6" w:rsidR="001B6E51" w:rsidRPr="001B6E51" w:rsidRDefault="001B6E51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产品介绍</w:t>
            </w:r>
          </w:p>
        </w:tc>
        <w:tc>
          <w:tcPr>
            <w:tcW w:w="6662" w:type="dxa"/>
            <w:gridSpan w:val="3"/>
          </w:tcPr>
          <w:p w14:paraId="177B53F3" w14:textId="77777777" w:rsidR="00FB360E" w:rsidRDefault="00FB360E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0E9C485" w14:textId="57DEC012" w:rsidR="001B6E51" w:rsidRPr="001B6E51" w:rsidRDefault="001B6E51" w:rsidP="001B6E5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（可附页）</w:t>
            </w:r>
          </w:p>
        </w:tc>
      </w:tr>
      <w:tr w:rsidR="001B6E51" w:rsidRPr="001B6E51" w14:paraId="3C8C3A5B" w14:textId="77777777" w:rsidTr="005B66C9">
        <w:tc>
          <w:tcPr>
            <w:tcW w:w="8217" w:type="dxa"/>
            <w:gridSpan w:val="4"/>
          </w:tcPr>
          <w:p w14:paraId="042E0B13" w14:textId="3BE4E981" w:rsidR="001B6E51" w:rsidRPr="001B6E51" w:rsidRDefault="001B6E51" w:rsidP="001B6E51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注：活动类型包括论坛、研讨会、展览、推介、现场路演、网上促销、</w:t>
            </w:r>
            <w:r w:rsidR="00FB360E">
              <w:rPr>
                <w:rFonts w:ascii="宋体" w:eastAsia="宋体" w:hAnsi="宋体" w:hint="eastAsia"/>
                <w:sz w:val="28"/>
                <w:szCs w:val="28"/>
              </w:rPr>
              <w:t>创意征集、信息服务等，其他类型请注明。请在</w:t>
            </w:r>
            <w:r w:rsidR="00FB360E" w:rsidRPr="001B6E51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 w:rsidR="00FB360E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内打</w:t>
            </w:r>
            <w:r w:rsidR="00FB360E" w:rsidRPr="00FB360E">
              <w:rPr>
                <w:rFonts w:ascii="宋体" w:eastAsia="宋体" w:hAnsi="宋体"/>
                <w:color w:val="333333"/>
                <w:sz w:val="28"/>
                <w:szCs w:val="28"/>
                <w:shd w:val="clear" w:color="auto" w:fill="FFFFFF"/>
              </w:rPr>
              <w:t>√</w:t>
            </w:r>
          </w:p>
        </w:tc>
      </w:tr>
    </w:tbl>
    <w:p w14:paraId="35527B12" w14:textId="77777777" w:rsidR="00EF4B6D" w:rsidRPr="00C20A17" w:rsidRDefault="00EF4B6D" w:rsidP="00EF4B6D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EF4B6D" w:rsidRPr="00C2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F6262"/>
    <w:multiLevelType w:val="hybridMultilevel"/>
    <w:tmpl w:val="2EEC6D06"/>
    <w:lvl w:ilvl="0" w:tplc="35E604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C1"/>
    <w:rsid w:val="001B6E51"/>
    <w:rsid w:val="001C3BCB"/>
    <w:rsid w:val="0024182F"/>
    <w:rsid w:val="003A3071"/>
    <w:rsid w:val="003F203A"/>
    <w:rsid w:val="005E7B42"/>
    <w:rsid w:val="00701330"/>
    <w:rsid w:val="007D116C"/>
    <w:rsid w:val="00990040"/>
    <w:rsid w:val="00C20A17"/>
    <w:rsid w:val="00E2444D"/>
    <w:rsid w:val="00EF4B6D"/>
    <w:rsid w:val="00F00DC6"/>
    <w:rsid w:val="00FB360E"/>
    <w:rsid w:val="00FD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F20C"/>
  <w15:chartTrackingRefBased/>
  <w15:docId w15:val="{A4E80126-223E-EC4F-8518-9AEA61A8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4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2444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2444D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EF4B6D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EF4B6D"/>
  </w:style>
  <w:style w:type="table" w:styleId="a8">
    <w:name w:val="Table Grid"/>
    <w:basedOn w:val="a1"/>
    <w:uiPriority w:val="39"/>
    <w:rsid w:val="00EF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宝敬</dc:creator>
  <cp:keywords/>
  <dc:description/>
  <cp:lastModifiedBy>姚 宝敬</cp:lastModifiedBy>
  <cp:revision>6</cp:revision>
  <cp:lastPrinted>2021-04-27T02:02:00Z</cp:lastPrinted>
  <dcterms:created xsi:type="dcterms:W3CDTF">2021-04-27T01:59:00Z</dcterms:created>
  <dcterms:modified xsi:type="dcterms:W3CDTF">2021-04-27T02:03:00Z</dcterms:modified>
</cp:coreProperties>
</file>