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B56D" w14:textId="2F77DB54" w:rsidR="003B7171" w:rsidRPr="00602F51" w:rsidRDefault="00121186" w:rsidP="003B7171">
      <w:pPr>
        <w:widowControl/>
        <w:shd w:val="clear" w:color="auto" w:fill="FFFFFF"/>
        <w:spacing w:before="225"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8"/>
          <w:szCs w:val="48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48"/>
          <w:szCs w:val="48"/>
        </w:rPr>
        <w:t>2021</w:t>
      </w:r>
      <w:r w:rsidR="003B7171" w:rsidRPr="00602F51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48"/>
          <w:szCs w:val="48"/>
        </w:rPr>
        <w:t>上海市</w:t>
      </w:r>
      <w:r w:rsidR="003B7171" w:rsidRPr="00602F51">
        <w:rPr>
          <w:rFonts w:ascii="微软雅黑" w:eastAsia="微软雅黑" w:hAnsi="微软雅黑" w:cs="宋体"/>
          <w:b/>
          <w:bCs/>
          <w:color w:val="000000" w:themeColor="text1"/>
          <w:kern w:val="36"/>
          <w:sz w:val="48"/>
          <w:szCs w:val="48"/>
        </w:rPr>
        <w:t>软件企业核心竞争力评价</w:t>
      </w:r>
    </w:p>
    <w:p w14:paraId="48CEB23C" w14:textId="4EF94AE2" w:rsidR="003403E7" w:rsidRDefault="003B7171" w:rsidP="00A558A7">
      <w:pPr>
        <w:widowControl/>
        <w:shd w:val="clear" w:color="auto" w:fill="FFFFFF"/>
        <w:spacing w:before="225"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8"/>
          <w:szCs w:val="48"/>
        </w:rPr>
      </w:pPr>
      <w:r w:rsidRPr="00602F51">
        <w:rPr>
          <w:rFonts w:ascii="微软雅黑" w:eastAsia="微软雅黑" w:hAnsi="微软雅黑" w:cs="宋体" w:hint="eastAsia"/>
          <w:b/>
          <w:bCs/>
          <w:color w:val="000000"/>
          <w:kern w:val="36"/>
          <w:sz w:val="48"/>
          <w:szCs w:val="48"/>
        </w:rPr>
        <w:t>工作公示名单</w:t>
      </w:r>
    </w:p>
    <w:p w14:paraId="4CBAA867" w14:textId="77777777" w:rsidR="00A558A7" w:rsidRPr="00A558A7" w:rsidRDefault="00A558A7" w:rsidP="00A558A7">
      <w:pPr>
        <w:rPr>
          <w:rStyle w:val="a3"/>
          <w:rFonts w:ascii="微软雅黑" w:eastAsia="微软雅黑" w:hAnsi="微软雅黑" w:cs="宋体"/>
          <w:color w:val="000000"/>
          <w:kern w:val="36"/>
          <w:sz w:val="27"/>
          <w:szCs w:val="27"/>
        </w:rPr>
      </w:pPr>
    </w:p>
    <w:p w14:paraId="00C79B34" w14:textId="61809979" w:rsidR="003403E7" w:rsidRPr="00AF35BD" w:rsidRDefault="00121186" w:rsidP="00AF35BD">
      <w:pPr>
        <w:widowControl/>
        <w:shd w:val="clear" w:color="auto" w:fill="FFFFFF"/>
        <w:spacing w:line="360" w:lineRule="auto"/>
        <w:jc w:val="center"/>
        <w:outlineLvl w:val="0"/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2021</w:t>
      </w:r>
      <w:r w:rsidR="003B7171" w:rsidRPr="00602F51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上海市</w:t>
      </w:r>
      <w:r w:rsidR="003B7171" w:rsidRPr="00602F51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 w:rsidR="00353A32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(</w:t>
      </w:r>
      <w:r w:rsidR="003B7171" w:rsidRPr="00602F51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规模型</w:t>
      </w:r>
      <w:r w:rsidR="00353A32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)</w:t>
      </w:r>
    </w:p>
    <w:p w14:paraId="2CA46ED0" w14:textId="77777777" w:rsidR="003403E7" w:rsidRPr="00602F51" w:rsidRDefault="003403E7" w:rsidP="003B7171">
      <w:pPr>
        <w:widowControl/>
        <w:shd w:val="clear" w:color="auto" w:fill="FFFFFF"/>
        <w:spacing w:line="360" w:lineRule="auto"/>
        <w:jc w:val="center"/>
        <w:outlineLvl w:val="0"/>
        <w:rPr>
          <w:rStyle w:val="a3"/>
          <w:rFonts w:ascii="微软雅黑" w:eastAsia="微软雅黑" w:hAnsi="微软雅黑"/>
          <w:bCs w:val="0"/>
          <w:color w:val="FF0000"/>
          <w:sz w:val="32"/>
          <w:szCs w:val="32"/>
          <w:shd w:val="clear" w:color="auto" w:fill="FFFFFF"/>
        </w:rPr>
      </w:pPr>
    </w:p>
    <w:p w14:paraId="5E70A578" w14:textId="77777777" w:rsidR="00421823" w:rsidRDefault="00421823" w:rsidP="00421823">
      <w:pPr>
        <w:widowControl/>
        <w:jc w:val="center"/>
        <w:rPr>
          <w:rFonts w:ascii="宋体" w:hAnsi="宋体" w:cs="宋体"/>
          <w:color w:val="000000"/>
          <w:kern w:val="0"/>
          <w:sz w:val="20"/>
          <w:szCs w:val="20"/>
        </w:rPr>
        <w:sectPr w:rsidR="00421823" w:rsidSect="00F0133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20"/>
      </w:tblGrid>
      <w:tr w:rsidR="00FD4D35" w14:paraId="33A0E52A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1626245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36609E2D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上海宝信软件股份有限公司</w:t>
            </w:r>
          </w:p>
        </w:tc>
      </w:tr>
      <w:tr w:rsidR="00FD4D35" w14:paraId="7AFC5815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E843FC5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728F354A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电科数字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技术股份有限公司</w:t>
            </w:r>
          </w:p>
        </w:tc>
      </w:tr>
      <w:tr w:rsidR="00FD4D35" w14:paraId="72576DCA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DCC15BD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596AD417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万达信息股份有限公司</w:t>
            </w:r>
          </w:p>
        </w:tc>
      </w:tr>
      <w:tr w:rsidR="00FD4D35" w14:paraId="50817C8A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F1BCCC1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088AD106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卫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宁健康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科技集团股份有限公司</w:t>
            </w:r>
          </w:p>
        </w:tc>
      </w:tr>
      <w:tr w:rsidR="00FD4D35" w14:paraId="3921D182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2939E2A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4427778A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勤技术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股份有限公司</w:t>
            </w:r>
          </w:p>
        </w:tc>
      </w:tr>
      <w:tr w:rsidR="00FD4D35" w14:paraId="333859CD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16F430A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046BB62C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网宿科技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股份有限公司</w:t>
            </w:r>
          </w:p>
        </w:tc>
      </w:tr>
      <w:tr w:rsidR="00FD4D35" w14:paraId="2BA00087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3D9E092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28890560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上海华讯网络系统有限公司</w:t>
            </w:r>
          </w:p>
        </w:tc>
      </w:tr>
      <w:tr w:rsidR="00FD4D35" w14:paraId="5862547C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4410DEA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3EBF9FCD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卡斯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信号有限公司</w:t>
            </w:r>
          </w:p>
        </w:tc>
      </w:tr>
      <w:tr w:rsidR="00FD4D35" w14:paraId="4F67F3EE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F501128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4DAF0BE3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银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联数据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服务有限公司</w:t>
            </w:r>
          </w:p>
        </w:tc>
      </w:tr>
      <w:tr w:rsidR="00FD4D35" w14:paraId="7B6A1B5B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205E3F3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1706D019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上海米哈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游网络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科技股份有限公司</w:t>
            </w:r>
          </w:p>
        </w:tc>
      </w:tr>
      <w:tr w:rsidR="00FD4D35" w14:paraId="24CA9362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0A86ED1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48B00C09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东方财富信息股份有限公司</w:t>
            </w:r>
          </w:p>
        </w:tc>
      </w:tr>
      <w:tr w:rsidR="00FD4D35" w14:paraId="4E01C2B4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A84CF7A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241829A1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开店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宝支付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服务有限公司</w:t>
            </w:r>
          </w:p>
        </w:tc>
      </w:tr>
      <w:tr w:rsidR="00FD4D35" w14:paraId="690C8AC8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4975C97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2DC7E798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上海东普信息科技有限公司</w:t>
            </w:r>
          </w:p>
        </w:tc>
      </w:tr>
      <w:tr w:rsidR="00FD4D35" w14:paraId="1D235C73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1350F52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0B998F83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上海泛微网络科技股份有限公司</w:t>
            </w:r>
          </w:p>
        </w:tc>
      </w:tr>
      <w:tr w:rsidR="00FD4D35" w14:paraId="2B432329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09E62AB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073C317C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上海微创软件股份有限公司</w:t>
            </w:r>
          </w:p>
        </w:tc>
      </w:tr>
      <w:tr w:rsidR="00FD4D35" w14:paraId="75005C1E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9A8AFD0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676DA92F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中软华腾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软件系统有限公司</w:t>
            </w:r>
          </w:p>
        </w:tc>
      </w:tr>
      <w:tr w:rsidR="00FD4D35" w14:paraId="5E3E7E50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9DAE841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4E0CDB1B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世熠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网络科技（上海）有限公司</w:t>
            </w:r>
          </w:p>
        </w:tc>
      </w:tr>
      <w:tr w:rsidR="00FD4D35" w14:paraId="0ECD9D01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E80A54C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48520D1B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上海南洋万邦软件技术有限公司</w:t>
            </w:r>
          </w:p>
        </w:tc>
      </w:tr>
      <w:tr w:rsidR="00FD4D35" w14:paraId="06662063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10CDAD3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6533919D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上海新致软件股份有限公司</w:t>
            </w:r>
          </w:p>
        </w:tc>
      </w:tr>
      <w:tr w:rsidR="00FD4D35" w14:paraId="37592C55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6F52792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55FBC8F4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盛趣信息技术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（上海）有限公司</w:t>
            </w:r>
          </w:p>
        </w:tc>
      </w:tr>
      <w:tr w:rsidR="00FD4D35" w14:paraId="7293C61B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3067DBC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5B1292BA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上海理想信息产业（集团）有限公司</w:t>
            </w:r>
          </w:p>
        </w:tc>
      </w:tr>
      <w:tr w:rsidR="00FD4D35" w14:paraId="76061BB0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A23E02A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3D5B6388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上海海隆软件有限公司</w:t>
            </w:r>
          </w:p>
        </w:tc>
      </w:tr>
      <w:tr w:rsidR="00FD4D35" w14:paraId="78C301AA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361337C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23010253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上海收钱吧互联网科技股份有限公司</w:t>
            </w:r>
          </w:p>
        </w:tc>
      </w:tr>
      <w:tr w:rsidR="00FD4D35" w14:paraId="5939E938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C23DCF4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36E062C5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巨人移动科技有限公司</w:t>
            </w:r>
          </w:p>
        </w:tc>
      </w:tr>
      <w:tr w:rsidR="00FD4D35" w14:paraId="077CAED6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DB4F864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42A9CF26" w14:textId="777777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赛韵网络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科技（上海）有限公司</w:t>
            </w:r>
          </w:p>
        </w:tc>
      </w:tr>
      <w:tr w:rsidR="00FD4D35" w14:paraId="7DBFC79E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</w:tcPr>
          <w:p w14:paraId="404B603E" w14:textId="4CBF8984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26B80C62" w14:textId="315075F3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上海序言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泽网络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科技有限公司</w:t>
            </w:r>
          </w:p>
        </w:tc>
      </w:tr>
      <w:tr w:rsidR="00FD4D35" w14:paraId="16A6C20B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54C0CE6" w14:textId="3681D73A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6197C67E" w14:textId="31B65526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易居企业（中国）集团有限公司</w:t>
            </w:r>
          </w:p>
        </w:tc>
      </w:tr>
      <w:tr w:rsidR="00FD4D35" w14:paraId="578655C4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66ED38D" w14:textId="41DB02B3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34B67A80" w14:textId="3F042A8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上海数讯信息技术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有限公司</w:t>
            </w:r>
          </w:p>
        </w:tc>
      </w:tr>
      <w:tr w:rsidR="00FD4D35" w14:paraId="42E6DAEE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795352A" w14:textId="4346A434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12257ADB" w14:textId="57C4AD05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宝付网络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科技（上海）有限公司</w:t>
            </w:r>
          </w:p>
        </w:tc>
      </w:tr>
      <w:tr w:rsidR="00FD4D35" w14:paraId="5099C152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D69BF38" w14:textId="2305B34F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4CD98A41" w14:textId="5DAF0841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平安医疗健康管理股份有限公司</w:t>
            </w:r>
          </w:p>
        </w:tc>
      </w:tr>
      <w:tr w:rsidR="00FD4D35" w14:paraId="26F96028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59A3B3C" w14:textId="0CFE0C36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78DF3B78" w14:textId="3F1C097E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上海格蒂电力科技有限公司</w:t>
            </w:r>
          </w:p>
        </w:tc>
      </w:tr>
      <w:tr w:rsidR="00FD4D35" w14:paraId="24919EAF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7EAB838" w14:textId="22B091BA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12AA2672" w14:textId="4660D19E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上海上湖信息技术有限公司</w:t>
            </w:r>
          </w:p>
        </w:tc>
      </w:tr>
      <w:tr w:rsidR="00FD4D35" w14:paraId="2FD3E325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1816D0E" w14:textId="0CDEAF0B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5D415E84" w14:textId="2710C78A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用友汽车信息科技（上海）股份有限公司</w:t>
            </w:r>
          </w:p>
        </w:tc>
      </w:tr>
      <w:tr w:rsidR="00FD4D35" w14:paraId="059B5DED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EBDC4AD" w14:textId="76B580D1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012F1092" w14:textId="435BC219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迪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爱斯信息技术股份有限公司</w:t>
            </w:r>
          </w:p>
        </w:tc>
      </w:tr>
      <w:tr w:rsidR="00FD4D35" w14:paraId="4106CE7A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46EF902" w14:textId="432FBA62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205391A3" w14:textId="4F701681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上海信联信息发展股份有限公司</w:t>
            </w:r>
          </w:p>
        </w:tc>
      </w:tr>
      <w:tr w:rsidR="00FD4D35" w14:paraId="23874220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D2BFF9D" w14:textId="46282459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5BFA11BC" w14:textId="69454F5F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格尔软件股份有限公司</w:t>
            </w:r>
          </w:p>
        </w:tc>
      </w:tr>
      <w:tr w:rsidR="00FD4D35" w14:paraId="053C3BD7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7007D86" w14:textId="410104AE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08DC447E" w14:textId="0654938F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中电金信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软件（上海）有限公司</w:t>
            </w:r>
          </w:p>
        </w:tc>
      </w:tr>
      <w:tr w:rsidR="00FD4D35" w14:paraId="1AF895B5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2D06512" w14:textId="202ECE8D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3FC245B2" w14:textId="056B30E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益盟股份有限公司</w:t>
            </w:r>
            <w:proofErr w:type="gramEnd"/>
          </w:p>
        </w:tc>
      </w:tr>
      <w:tr w:rsidR="00FD4D35" w14:paraId="2F907441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D9404A3" w14:textId="36A5BD73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4282D0C9" w14:textId="30AA29CD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波克科技股份有限公司</w:t>
            </w:r>
          </w:p>
        </w:tc>
      </w:tr>
      <w:tr w:rsidR="00FD4D35" w14:paraId="4145A023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3C8B528" w14:textId="5B926B19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55DAADAD" w14:textId="3EC73BD9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上海万达信息系统有限公司</w:t>
            </w:r>
          </w:p>
        </w:tc>
      </w:tr>
      <w:tr w:rsidR="00FD4D35" w14:paraId="7324BB40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71D33D6" w14:textId="1E63BC35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265A5968" w14:textId="477960CF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上海复深蓝软件股份有限公司</w:t>
            </w:r>
          </w:p>
        </w:tc>
      </w:tr>
      <w:tr w:rsidR="00FD4D35" w14:paraId="364E013B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3308999" w14:textId="55EBC3D3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581B9C74" w14:textId="15782E7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上海新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炬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网络技术有限公司</w:t>
            </w:r>
          </w:p>
        </w:tc>
      </w:tr>
      <w:tr w:rsidR="00FD4D35" w14:paraId="12456FD6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9920E45" w14:textId="687BCC7D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233A651B" w14:textId="4A59E074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普元信息技术股份有限公司</w:t>
            </w:r>
          </w:p>
        </w:tc>
      </w:tr>
      <w:tr w:rsidR="00FD4D35" w14:paraId="55A293CF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CE032F9" w14:textId="4DC6B382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10101FD9" w14:textId="14E02F78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上海逗视网络科技有限公司</w:t>
            </w:r>
          </w:p>
        </w:tc>
      </w:tr>
      <w:tr w:rsidR="00FD4D35" w14:paraId="7F46CE72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90D4D15" w14:textId="7B54394B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6E52F325" w14:textId="15A5FDBC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上海新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炬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网络信息技术股份有限公司</w:t>
            </w:r>
          </w:p>
        </w:tc>
      </w:tr>
      <w:tr w:rsidR="00FD4D35" w14:paraId="36B6FF3B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A6ADCEE" w14:textId="5A1A3001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50AA777E" w14:textId="41152954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上海南天电脑系统有限公司</w:t>
            </w:r>
          </w:p>
        </w:tc>
      </w:tr>
      <w:tr w:rsidR="00FD4D35" w14:paraId="7319BBFB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56A47D6" w14:textId="0B97E1B0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7952A891" w14:textId="616E8DCE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上海征聚信息技术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有限公司</w:t>
            </w:r>
          </w:p>
        </w:tc>
      </w:tr>
      <w:tr w:rsidR="00FD4D35" w14:paraId="203D491B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D4D8F62" w14:textId="4A9150C0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63827E89" w14:textId="2996F5F4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上海金仕达软件科技有限公司</w:t>
            </w:r>
          </w:p>
        </w:tc>
      </w:tr>
      <w:tr w:rsidR="00FD4D35" w14:paraId="7624EC48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A2A4388" w14:textId="3516D7CD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726DB77B" w14:textId="622F36AE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星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环信息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科技（上海）股份有限公司</w:t>
            </w:r>
          </w:p>
        </w:tc>
      </w:tr>
      <w:tr w:rsidR="00FD4D35" w14:paraId="3D8B7549" w14:textId="77777777" w:rsidTr="00FD4D35">
        <w:trPr>
          <w:trHeight w:val="24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1897714" w14:textId="7B36648E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14:paraId="11A9E38E" w14:textId="0E6F4908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上海桑锐电子科技股份有限公司</w:t>
            </w:r>
          </w:p>
        </w:tc>
      </w:tr>
    </w:tbl>
    <w:p w14:paraId="76A405CD" w14:textId="77777777" w:rsidR="00421823" w:rsidRDefault="00421823">
      <w:pPr>
        <w:sectPr w:rsidR="00421823" w:rsidSect="00F01332">
          <w:type w:val="continuous"/>
          <w:pgSz w:w="11906" w:h="16838"/>
          <w:pgMar w:top="1440" w:right="680" w:bottom="1440" w:left="680" w:header="851" w:footer="992" w:gutter="0"/>
          <w:cols w:num="2" w:space="425"/>
          <w:docGrid w:type="lines" w:linePitch="312"/>
        </w:sectPr>
      </w:pPr>
    </w:p>
    <w:p w14:paraId="27DD2D8E" w14:textId="0EC56B43" w:rsidR="003403E7" w:rsidRDefault="003403E7"/>
    <w:p w14:paraId="46B0ACA0" w14:textId="02DB5450" w:rsidR="00A558A7" w:rsidRPr="00AF35BD" w:rsidRDefault="00A558A7"/>
    <w:p w14:paraId="333E40E7" w14:textId="764CAE77" w:rsidR="00A558A7" w:rsidRDefault="00A558A7"/>
    <w:p w14:paraId="76CE062F" w14:textId="58D03C1F" w:rsidR="00A558A7" w:rsidRDefault="00A558A7"/>
    <w:p w14:paraId="479F65A0" w14:textId="490A8856" w:rsidR="00A558A7" w:rsidRDefault="00A558A7"/>
    <w:p w14:paraId="341D2395" w14:textId="77777777" w:rsidR="00A558A7" w:rsidRDefault="00A558A7"/>
    <w:p w14:paraId="1C1A98CE" w14:textId="46FCC0F9" w:rsidR="003403E7" w:rsidRDefault="00121186" w:rsidP="003403E7">
      <w:pPr>
        <w:widowControl/>
        <w:shd w:val="clear" w:color="auto" w:fill="FFFFFF"/>
        <w:spacing w:line="360" w:lineRule="auto"/>
        <w:jc w:val="center"/>
        <w:outlineLvl w:val="0"/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2021</w:t>
      </w:r>
      <w:r w:rsidR="003403E7" w:rsidRPr="00602F51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上海市</w:t>
      </w:r>
      <w:r w:rsidR="003403E7" w:rsidRPr="00602F51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 w:rsidR="00353A32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(</w:t>
      </w:r>
      <w:r w:rsidR="003403E7" w:rsidRPr="00602F51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成长型</w:t>
      </w:r>
      <w:r w:rsidR="00353A32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)</w:t>
      </w:r>
    </w:p>
    <w:p w14:paraId="1E2EDC70" w14:textId="77777777" w:rsidR="003403E7" w:rsidRPr="00602F51" w:rsidRDefault="003403E7" w:rsidP="003403E7">
      <w:pPr>
        <w:widowControl/>
        <w:shd w:val="clear" w:color="auto" w:fill="FFFFFF"/>
        <w:spacing w:line="360" w:lineRule="auto"/>
        <w:jc w:val="center"/>
        <w:outlineLvl w:val="0"/>
        <w:rPr>
          <w:rStyle w:val="a3"/>
          <w:rFonts w:ascii="微软雅黑" w:eastAsia="微软雅黑" w:hAnsi="微软雅黑"/>
          <w:color w:val="E53333"/>
          <w:sz w:val="32"/>
          <w:szCs w:val="32"/>
          <w:shd w:val="clear" w:color="auto" w:fill="FFFFFF"/>
        </w:rPr>
      </w:pPr>
    </w:p>
    <w:p w14:paraId="78CD6755" w14:textId="77777777" w:rsidR="003403E7" w:rsidRDefault="003403E7" w:rsidP="003403E7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20"/>
          <w:szCs w:val="20"/>
        </w:rPr>
        <w:sectPr w:rsidR="003403E7" w:rsidSect="00F0133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00"/>
      </w:tblGrid>
      <w:tr w:rsidR="00FD4D35" w14:paraId="295A476E" w14:textId="77777777" w:rsidTr="00FD4D35">
        <w:trPr>
          <w:trHeight w:val="24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7D5F08E" w14:textId="00E17032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57A213F" w14:textId="20586EED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上海润和信息技术服务有限公司</w:t>
            </w:r>
          </w:p>
        </w:tc>
      </w:tr>
      <w:tr w:rsidR="00FD4D35" w14:paraId="7616B16B" w14:textId="77777777" w:rsidTr="00FD4D35">
        <w:trPr>
          <w:trHeight w:val="24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772FCC3" w14:textId="6923DC25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61578859" w14:textId="57777BE5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上海宏灿信息科技股份有限公司</w:t>
            </w:r>
          </w:p>
        </w:tc>
      </w:tr>
      <w:tr w:rsidR="00FD4D35" w14:paraId="1F3D08AA" w14:textId="77777777" w:rsidTr="00FD4D35">
        <w:trPr>
          <w:trHeight w:val="24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FA15612" w14:textId="249B6649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4B6FE8A6" w14:textId="09E7374F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上海天齐智能建筑股份有限公司</w:t>
            </w:r>
          </w:p>
        </w:tc>
      </w:tr>
      <w:tr w:rsidR="00FD4D35" w14:paraId="3B796FF7" w14:textId="77777777" w:rsidTr="00FD4D35">
        <w:trPr>
          <w:trHeight w:val="24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3822BDE" w14:textId="1B065C5E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33D9896A" w14:textId="7C5244C6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上海亘岩网络科技有限公司</w:t>
            </w:r>
          </w:p>
        </w:tc>
      </w:tr>
      <w:tr w:rsidR="00FD4D35" w14:paraId="37CC9B4C" w14:textId="77777777" w:rsidTr="00FD4D35">
        <w:trPr>
          <w:trHeight w:val="24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CC92302" w14:textId="65C8B45F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B50DA1F" w14:textId="5D66981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上海铭垚信息科技有限公司</w:t>
            </w:r>
          </w:p>
        </w:tc>
      </w:tr>
      <w:tr w:rsidR="00FD4D35" w14:paraId="4837D61A" w14:textId="77777777" w:rsidTr="00FD4D35">
        <w:trPr>
          <w:trHeight w:val="24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F6E89C0" w14:textId="57B3FC55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EA76E1C" w14:textId="05700C57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菲斯科（上海）软件有限公司</w:t>
            </w:r>
          </w:p>
        </w:tc>
      </w:tr>
      <w:tr w:rsidR="00FD4D35" w14:paraId="40A106D7" w14:textId="77777777" w:rsidTr="00FD4D35">
        <w:trPr>
          <w:trHeight w:val="24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11D8A8D" w14:textId="391337DE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558F44E" w14:textId="5C1CA10C" w:rsidR="00FD4D35" w:rsidRDefault="00FD4D35" w:rsidP="00FD4D3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上海德拓信息技术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股份有限公司</w:t>
            </w:r>
          </w:p>
        </w:tc>
      </w:tr>
    </w:tbl>
    <w:p w14:paraId="1D7D974E" w14:textId="77777777" w:rsidR="003403E7" w:rsidRDefault="003403E7">
      <w:pPr>
        <w:sectPr w:rsidR="003403E7" w:rsidSect="00F01332">
          <w:type w:val="continuous"/>
          <w:pgSz w:w="11906" w:h="16838"/>
          <w:pgMar w:top="1440" w:right="680" w:bottom="1440" w:left="680" w:header="851" w:footer="992" w:gutter="0"/>
          <w:cols w:num="2" w:space="425"/>
          <w:docGrid w:type="lines" w:linePitch="312"/>
        </w:sectPr>
      </w:pPr>
    </w:p>
    <w:p w14:paraId="2060977D" w14:textId="5CEAEAE3" w:rsidR="00823CFE" w:rsidRDefault="00823CFE"/>
    <w:p w14:paraId="069A3477" w14:textId="3FEA717C" w:rsidR="00A558A7" w:rsidRDefault="00121186" w:rsidP="00A558A7">
      <w:pPr>
        <w:widowControl/>
        <w:jc w:val="center"/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2021</w:t>
      </w:r>
      <w:r w:rsidR="00A558A7" w:rsidRPr="00602F51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上海市</w:t>
      </w:r>
      <w:r w:rsidR="00A558A7" w:rsidRPr="00602F51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 w:rsidR="00353A32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(</w:t>
      </w:r>
      <w:r w:rsidR="00A558A7" w:rsidRPr="00602F51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创新型</w:t>
      </w:r>
      <w:r w:rsidR="00353A32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)</w:t>
      </w:r>
    </w:p>
    <w:p w14:paraId="1420D38A" w14:textId="77777777" w:rsidR="00F01332" w:rsidRPr="00602F51" w:rsidRDefault="00F01332" w:rsidP="00A558A7">
      <w:pPr>
        <w:widowControl/>
        <w:jc w:val="center"/>
        <w:rPr>
          <w:rStyle w:val="a3"/>
          <w:rFonts w:ascii="微软雅黑" w:eastAsia="微软雅黑" w:hAnsi="微软雅黑"/>
          <w:bCs w:val="0"/>
          <w:color w:val="000000" w:themeColor="text1"/>
          <w:sz w:val="32"/>
          <w:szCs w:val="32"/>
          <w:shd w:val="clear" w:color="auto" w:fill="FFFFFF"/>
        </w:rPr>
      </w:pPr>
    </w:p>
    <w:p w14:paraId="02321415" w14:textId="77777777" w:rsidR="00A558A7" w:rsidRDefault="00A558A7" w:rsidP="00A558A7">
      <w:pPr>
        <w:widowControl/>
        <w:jc w:val="center"/>
        <w:rPr>
          <w:rFonts w:ascii="宋体" w:hAnsi="宋体" w:cs="宋体"/>
          <w:color w:val="000000"/>
          <w:kern w:val="0"/>
          <w:sz w:val="20"/>
          <w:szCs w:val="20"/>
        </w:rPr>
        <w:sectPr w:rsidR="00A558A7" w:rsidSect="00F0133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780" w:type="dxa"/>
        <w:tblLook w:val="04A0" w:firstRow="1" w:lastRow="0" w:firstColumn="1" w:lastColumn="0" w:noHBand="0" w:noVBand="1"/>
      </w:tblPr>
      <w:tblGrid>
        <w:gridCol w:w="760"/>
        <w:gridCol w:w="4020"/>
      </w:tblGrid>
      <w:tr w:rsidR="00CE1645" w14:paraId="69A762B2" w14:textId="77777777" w:rsidTr="00CE1645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1A74" w14:textId="59CBEA78" w:rsidR="00CE1645" w:rsidRDefault="00CE164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8BE3" w14:textId="2C3BA9F4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延锋伟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通电子科技（上海）有限公司</w:t>
            </w:r>
          </w:p>
        </w:tc>
      </w:tr>
      <w:tr w:rsidR="00CE1645" w14:paraId="24178CBA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41B2" w14:textId="2E46408C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2D3F" w14:textId="6E016C51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柏域信息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科技（上海）有限公司</w:t>
            </w:r>
          </w:p>
        </w:tc>
      </w:tr>
      <w:tr w:rsidR="00CE1645" w14:paraId="3A0FCC18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6FF3" w14:textId="2E4CB57F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7AFB" w14:textId="347EAB3B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上海泽鑫电力科技股份有限公司</w:t>
            </w:r>
          </w:p>
        </w:tc>
      </w:tr>
      <w:tr w:rsidR="00CE1645" w14:paraId="4CB3B108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978D" w14:textId="79F20A9C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C61A" w14:textId="417BFADE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上海新网程信息技术股份有限公司</w:t>
            </w:r>
          </w:p>
        </w:tc>
      </w:tr>
      <w:tr w:rsidR="00CE1645" w14:paraId="1923502B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54BA" w14:textId="4A88A53B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2EB8" w14:textId="2AF1D945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上海网波软件股份有限公司</w:t>
            </w:r>
          </w:p>
        </w:tc>
      </w:tr>
      <w:tr w:rsidR="00CE1645" w14:paraId="3FB1A007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36E4" w14:textId="0C7BCD7F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CEA6" w14:textId="51FA3CB5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上海万向区块链股份公司</w:t>
            </w:r>
          </w:p>
        </w:tc>
      </w:tr>
      <w:tr w:rsidR="00CE1645" w14:paraId="12F35F50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11B3" w14:textId="4752EAAB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BBC0" w14:textId="78E0F659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上海维宏电子科技股份有限公司</w:t>
            </w:r>
          </w:p>
        </w:tc>
      </w:tr>
      <w:tr w:rsidR="00CE1645" w14:paraId="75B04C9A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3A22" w14:textId="65C3F15C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FB6D" w14:textId="4725A73A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熊猫智慧水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务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有限公司</w:t>
            </w:r>
          </w:p>
        </w:tc>
      </w:tr>
      <w:tr w:rsidR="00CE1645" w14:paraId="71C40387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9F25" w14:textId="666E1C69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F0D6" w14:textId="4F2E8292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新智道枢（上海）科技有限公司</w:t>
            </w:r>
          </w:p>
        </w:tc>
      </w:tr>
      <w:tr w:rsidR="00CE1645" w14:paraId="59AF7C4B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3E51" w14:textId="1DD7CE0F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6F09" w14:textId="1E163AFC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普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华基础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软件股份有限公司</w:t>
            </w:r>
          </w:p>
        </w:tc>
      </w:tr>
      <w:tr w:rsidR="00CE1645" w14:paraId="6067AF95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22C9" w14:textId="48DC76A5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552F" w14:textId="0CE2A274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上海连尚网络科技有限公司</w:t>
            </w:r>
          </w:p>
        </w:tc>
      </w:tr>
      <w:tr w:rsidR="00CE1645" w14:paraId="0BDB8CC0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DA39" w14:textId="3B08C312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7030" w14:textId="0AAF70F4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上海万位数字技术有限公司</w:t>
            </w:r>
          </w:p>
        </w:tc>
      </w:tr>
      <w:tr w:rsidR="00CE1645" w14:paraId="6E9FEA61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54C8" w14:textId="442AC3D5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3B82" w14:textId="32327843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上海直真君智科技有限公司</w:t>
            </w:r>
          </w:p>
        </w:tc>
      </w:tr>
      <w:tr w:rsidR="00CE1645" w14:paraId="0F7AD7C9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8F57" w14:textId="096125D2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B913" w14:textId="3B9BC0F1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上海朝阳永续信息技术股份有限公司</w:t>
            </w:r>
          </w:p>
        </w:tc>
      </w:tr>
      <w:tr w:rsidR="00CE1645" w14:paraId="53BB771F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F13D" w14:textId="4962D6F8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C58" w14:textId="270A1AA8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上海大智慧财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汇数据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科技有限公司</w:t>
            </w:r>
          </w:p>
        </w:tc>
      </w:tr>
      <w:tr w:rsidR="00CE1645" w14:paraId="709028E6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C138" w14:textId="1C67F2B1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5CD4" w14:textId="63A320E9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惟亚（上海）数字科技有限公司</w:t>
            </w:r>
          </w:p>
        </w:tc>
      </w:tr>
      <w:tr w:rsidR="00CE1645" w14:paraId="72860B0E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F15E" w14:textId="219DFD29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A00E" w14:textId="0DC3328B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易保网络技术（上海）有限公司</w:t>
            </w:r>
          </w:p>
        </w:tc>
      </w:tr>
      <w:tr w:rsidR="00CE1645" w14:paraId="2CA1BCD0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0D5A" w14:textId="283A7345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F383" w14:textId="6A3A36F9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上海普华科技发展股份有限公司</w:t>
            </w:r>
          </w:p>
        </w:tc>
      </w:tr>
      <w:tr w:rsidR="00CE1645" w14:paraId="068A788C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3155" w14:textId="1D673785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6571" w14:textId="2423004B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上海哲凌科技有限公司</w:t>
            </w:r>
          </w:p>
        </w:tc>
      </w:tr>
      <w:tr w:rsidR="00CE1645" w14:paraId="11AA1968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33D5" w14:textId="3BB8840C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22DB" w14:textId="322E0CEE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上海点泽智能科技有限公司</w:t>
            </w:r>
          </w:p>
        </w:tc>
      </w:tr>
      <w:tr w:rsidR="00CE1645" w14:paraId="2E60ACBB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6932" w14:textId="056E1D04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88C4" w14:textId="1875F0CB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艺赛旗软件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股份有限公司</w:t>
            </w:r>
          </w:p>
        </w:tc>
      </w:tr>
      <w:tr w:rsidR="00CE1645" w14:paraId="7E72D871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607E" w14:textId="38FA7A2C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A475" w14:textId="7F2670B4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光典信息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发展有限公司</w:t>
            </w:r>
          </w:p>
        </w:tc>
      </w:tr>
      <w:tr w:rsidR="00CE1645" w14:paraId="257AAA4A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733F" w14:textId="2F9965A7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E5AC" w14:textId="10FEA716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上海触乐信息科技有限公司</w:t>
            </w:r>
          </w:p>
        </w:tc>
      </w:tr>
      <w:tr w:rsidR="00CE1645" w14:paraId="3A35F095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9233" w14:textId="40AD0EB8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AD01" w14:textId="77F2DFAC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上海派拉软件股份有限公司</w:t>
            </w:r>
          </w:p>
        </w:tc>
      </w:tr>
      <w:tr w:rsidR="00CE1645" w14:paraId="05C8D8E2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4937" w14:textId="170675E9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8897" w14:textId="3349F725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华平信息技术股份有限公司</w:t>
            </w:r>
          </w:p>
        </w:tc>
      </w:tr>
      <w:tr w:rsidR="00CE1645" w14:paraId="64DDAE83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0948" w14:textId="55BC359F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C4F4" w14:textId="371426BD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上海玖道信息科技股份有限公司</w:t>
            </w:r>
          </w:p>
        </w:tc>
      </w:tr>
      <w:tr w:rsidR="00CE1645" w14:paraId="177D7766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CAAE" w14:textId="0FCA432C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4F0C" w14:textId="079077A0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帜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讯信息技术股份有限公司</w:t>
            </w:r>
          </w:p>
        </w:tc>
      </w:tr>
      <w:tr w:rsidR="00CE1645" w14:paraId="3007E718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373B" w14:textId="4A562EA7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AE98" w14:textId="65E294FC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上海同豪土木工程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咨询有限公司</w:t>
            </w:r>
          </w:p>
        </w:tc>
      </w:tr>
      <w:tr w:rsidR="00CE1645" w14:paraId="0BC69C2E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085" w14:textId="34134C53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DF20" w14:textId="094A60A8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上海上讯信息技术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股份有限公司</w:t>
            </w:r>
          </w:p>
        </w:tc>
      </w:tr>
      <w:tr w:rsidR="00CE1645" w14:paraId="15DD1CAC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441C" w14:textId="6D8FF411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D73E" w14:textId="140AB526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上海恺英网络科技有限公司</w:t>
            </w:r>
          </w:p>
        </w:tc>
      </w:tr>
      <w:tr w:rsidR="00CE1645" w14:paraId="3BA21289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C055" w14:textId="5BE43D48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7283" w14:textId="227F7E8C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上海冰鉴信息科技有限公司</w:t>
            </w:r>
          </w:p>
        </w:tc>
      </w:tr>
      <w:tr w:rsidR="00CE1645" w14:paraId="6CF9AAB4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F0DA" w14:textId="31DBEFCA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C84A" w14:textId="357E51C3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上海红檀智能科技有限公司</w:t>
            </w:r>
          </w:p>
        </w:tc>
      </w:tr>
      <w:tr w:rsidR="00CE1645" w14:paraId="1A69AF9F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A3D7" w14:textId="65DFECDE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510A" w14:textId="39771002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上海鸿翼软件技术股份有限公司</w:t>
            </w:r>
          </w:p>
        </w:tc>
      </w:tr>
      <w:tr w:rsidR="00CE1645" w14:paraId="511C161E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2912" w14:textId="573231D9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8E3A" w14:textId="4B6D28AC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上海互联网软件集团有限公司</w:t>
            </w:r>
          </w:p>
        </w:tc>
      </w:tr>
      <w:tr w:rsidR="00CE1645" w14:paraId="168DCAF5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6EF1" w14:textId="5ADE8CAB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D88F" w14:textId="4A3EF8C3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上海海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勃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物流软件有限公司</w:t>
            </w:r>
          </w:p>
        </w:tc>
      </w:tr>
      <w:tr w:rsidR="00CE1645" w14:paraId="7BB078C1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C6C9" w14:textId="06A47DE8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E62F" w14:textId="72223CE7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上海汉朔信息科技有限公司</w:t>
            </w:r>
          </w:p>
        </w:tc>
      </w:tr>
      <w:tr w:rsidR="00CE1645" w14:paraId="4A84B9FC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8298" w14:textId="33DC7A90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CC13" w14:textId="13FA2DAB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上海市软件评测中心有限公司</w:t>
            </w:r>
          </w:p>
        </w:tc>
      </w:tr>
      <w:tr w:rsidR="00CE1645" w14:paraId="4950ED25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E484" w14:textId="1C8FAC33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9258" w14:textId="49A6F7E5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上海掌数科技有限公司</w:t>
            </w:r>
          </w:p>
        </w:tc>
      </w:tr>
      <w:tr w:rsidR="00CE1645" w14:paraId="7E07AE03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809A" w14:textId="60302E1B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7DD2" w14:textId="601052EF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上海金仕达成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括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信息科技有限公司</w:t>
            </w:r>
          </w:p>
        </w:tc>
      </w:tr>
      <w:tr w:rsidR="00CE1645" w14:paraId="5D90B7A1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A94C" w14:textId="60B47E07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73FE" w14:textId="2FC40061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上海国际技贸联合有限公司</w:t>
            </w:r>
          </w:p>
        </w:tc>
      </w:tr>
      <w:tr w:rsidR="00CE1645" w14:paraId="2A359ACF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8BF5" w14:textId="371AA4A6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0221" w14:textId="5B703DFA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达而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观信息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科技（上海）有限公司</w:t>
            </w:r>
          </w:p>
        </w:tc>
      </w:tr>
      <w:tr w:rsidR="00CE1645" w14:paraId="52FA3184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C379" w14:textId="1F87594B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F5B7" w14:textId="176E851F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上海民航华东凯亚系统集成有限公司</w:t>
            </w:r>
          </w:p>
        </w:tc>
      </w:tr>
      <w:tr w:rsidR="00CE1645" w14:paraId="5D9F8532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6C18" w14:textId="3CF643E7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B813" w14:textId="2DE15CCF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上海创正信息技术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有限公司</w:t>
            </w:r>
          </w:p>
        </w:tc>
      </w:tr>
      <w:tr w:rsidR="00CE1645" w14:paraId="1D3A324F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B644" w14:textId="06ADDF0D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2624" w14:textId="1A8ACBAF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上海卓繁信息技术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股份有限公司</w:t>
            </w:r>
          </w:p>
        </w:tc>
      </w:tr>
      <w:tr w:rsidR="00CE1645" w14:paraId="36653D27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C4A8" w14:textId="03C8F9EF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5791" w14:textId="4CBD69FE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上海百胜软件股份有限公司</w:t>
            </w:r>
          </w:p>
        </w:tc>
      </w:tr>
      <w:tr w:rsidR="00CE1645" w14:paraId="25534E15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D516" w14:textId="79C7DA5C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979E" w14:textId="3B6A13B4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中盈优创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资讯科技有限公司</w:t>
            </w:r>
          </w:p>
        </w:tc>
      </w:tr>
      <w:tr w:rsidR="00CE1645" w14:paraId="12A48840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52A0" w14:textId="04017FB1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732E" w14:textId="4BFE0DE5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上海擎云物联网股份有限公司</w:t>
            </w:r>
          </w:p>
        </w:tc>
      </w:tr>
      <w:tr w:rsidR="00CE1645" w14:paraId="61AC46A7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BF3D" w14:textId="6A3086BB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65A5" w14:textId="38162BBD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上海屹通信息科技发展有限公司</w:t>
            </w:r>
          </w:p>
        </w:tc>
      </w:tr>
      <w:tr w:rsidR="00CE1645" w14:paraId="3792A894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5B19" w14:textId="11900181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8D2C" w14:textId="10479174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上海金融期货信息技术有限公司</w:t>
            </w:r>
          </w:p>
        </w:tc>
      </w:tr>
      <w:tr w:rsidR="00CE1645" w14:paraId="4E7703A3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F635" w14:textId="3B11A630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0AD2" w14:textId="2F2B364B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亿企赢网络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科技有限公司</w:t>
            </w:r>
          </w:p>
        </w:tc>
      </w:tr>
      <w:tr w:rsidR="00CE1645" w14:paraId="3B21A238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6CE4" w14:textId="3B99519E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3727" w14:textId="505E8524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上海浦东软件平台有限公司</w:t>
            </w:r>
          </w:p>
        </w:tc>
      </w:tr>
      <w:tr w:rsidR="00CE1645" w14:paraId="22B80F71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0A06" w14:textId="4246C93C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4D31" w14:textId="72A6AE81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上海文景信息科技有限公司</w:t>
            </w:r>
          </w:p>
        </w:tc>
      </w:tr>
      <w:tr w:rsidR="00CE1645" w14:paraId="0D0C7734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3633" w14:textId="27BB1D2F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F554" w14:textId="5B0DE449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上海大汉三通通信股份有限公司</w:t>
            </w:r>
          </w:p>
        </w:tc>
      </w:tr>
      <w:tr w:rsidR="00CE1645" w14:paraId="033BFA33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B7A5" w14:textId="5A18D180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FFCC" w14:textId="38567E04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上海逸景网络科技有限公司</w:t>
            </w:r>
          </w:p>
        </w:tc>
      </w:tr>
      <w:tr w:rsidR="00CE1645" w14:paraId="76BDAD2E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15C6" w14:textId="06214DC0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1CF5" w14:textId="7AFB22A7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上海欣芙信息科技有限公司</w:t>
            </w:r>
          </w:p>
        </w:tc>
      </w:tr>
      <w:tr w:rsidR="00CE1645" w14:paraId="7828114F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B72B" w14:textId="6FEB369F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D765" w14:textId="3D731971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东方延华节能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技术服务股份有限公司</w:t>
            </w:r>
          </w:p>
        </w:tc>
      </w:tr>
      <w:tr w:rsidR="00CE1645" w14:paraId="34B4D04C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F8D0" w14:textId="429DCD51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19CE" w14:textId="696546F8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生活空间（上海）数据技术服务有限公司</w:t>
            </w:r>
          </w:p>
        </w:tc>
      </w:tr>
      <w:tr w:rsidR="00CE1645" w14:paraId="336A5F14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D2FF" w14:textId="2AAEB097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3CE2" w14:textId="0250ED9B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乐线软件开发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（上海）有限公司</w:t>
            </w:r>
          </w:p>
        </w:tc>
      </w:tr>
      <w:tr w:rsidR="00CE1645" w14:paraId="434EF38C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45DB" w14:textId="2D87BA1D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8FE5" w14:textId="340052B5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上海市数字证书认证中心有限公司</w:t>
            </w:r>
          </w:p>
        </w:tc>
      </w:tr>
      <w:tr w:rsidR="00CE1645" w14:paraId="48C16ECA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13E8" w14:textId="2674EF60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8126" w14:textId="53AE0E61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上海霄云信息科技有限公司</w:t>
            </w:r>
          </w:p>
        </w:tc>
      </w:tr>
      <w:tr w:rsidR="00CE1645" w14:paraId="6625DF73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0902" w14:textId="2C3AB45A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7275" w14:textId="35DFD491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上海天好信息技术股份有限公司</w:t>
            </w:r>
          </w:p>
        </w:tc>
      </w:tr>
      <w:tr w:rsidR="00CE1645" w14:paraId="321ADD07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1CA9" w14:textId="51C447CC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7015" w14:textId="7F5D2596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延华智能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集团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股份有限公司</w:t>
            </w:r>
          </w:p>
        </w:tc>
      </w:tr>
      <w:tr w:rsidR="00CE1645" w14:paraId="2D354E1E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11B6" w14:textId="189FF42D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477D" w14:textId="4D2D2C48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上海数熙科技有限公司</w:t>
            </w:r>
          </w:p>
        </w:tc>
      </w:tr>
      <w:tr w:rsidR="00CE1645" w14:paraId="22064BDC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A837" w14:textId="39C6B8A1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4596" w14:textId="4FD04EB2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上海肯耐珂萨人力资源科技股份有限公司</w:t>
            </w:r>
          </w:p>
        </w:tc>
      </w:tr>
      <w:tr w:rsidR="00CE1645" w14:paraId="1F2C1952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EB85" w14:textId="7D046CB6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3ACA" w14:textId="74366B64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上海贝锐信息科技股份有限公司</w:t>
            </w:r>
          </w:p>
        </w:tc>
      </w:tr>
      <w:tr w:rsidR="00CE1645" w14:paraId="1A61C92F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32A1" w14:textId="5BA66B26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5481" w14:textId="5D90FB0C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上海软中信息技术有限公司</w:t>
            </w:r>
          </w:p>
        </w:tc>
      </w:tr>
      <w:tr w:rsidR="00CE1645" w14:paraId="457C55F2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CE44" w14:textId="611AB81A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D767" w14:textId="309B0C2E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上海聚水潭网络科技有限公司</w:t>
            </w:r>
          </w:p>
        </w:tc>
      </w:tr>
      <w:tr w:rsidR="00CE1645" w14:paraId="2464EA2A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0259" w14:textId="70EFF4DF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FD95" w14:textId="3D75AD47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悦锦软件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系统（上海）有限公司</w:t>
            </w:r>
          </w:p>
        </w:tc>
      </w:tr>
      <w:tr w:rsidR="00CE1645" w14:paraId="603D1530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071A" w14:textId="24A6F309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52F9" w14:textId="5B08F23D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上海大智慧信息科技有限公司</w:t>
            </w:r>
          </w:p>
        </w:tc>
      </w:tr>
      <w:tr w:rsidR="00CE1645" w14:paraId="4547BDE1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C0A9" w14:textId="59512F74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CE4A" w14:textId="16438F16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上海同是科技股份有限公司</w:t>
            </w:r>
          </w:p>
        </w:tc>
      </w:tr>
      <w:tr w:rsidR="00CE1645" w14:paraId="3522AD5D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4823" w14:textId="5D63ABE2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5A08" w14:textId="6AE749C9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上海金曲信息技术有限公司</w:t>
            </w:r>
          </w:p>
        </w:tc>
      </w:tr>
      <w:tr w:rsidR="00CE1645" w14:paraId="33247E4A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9511" w14:textId="05478DF2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5D34" w14:textId="69E4F45F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上海德易车信息科技有限公司</w:t>
            </w:r>
          </w:p>
        </w:tc>
      </w:tr>
      <w:tr w:rsidR="00CE1645" w14:paraId="599FB510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B407" w14:textId="35671A7A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2D8A" w14:textId="03C7FAC6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上海聚微计算机技术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有限公司</w:t>
            </w:r>
          </w:p>
        </w:tc>
      </w:tr>
      <w:tr w:rsidR="00CE1645" w14:paraId="0A9A91A5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0DEA" w14:textId="63AC25E9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A174" w14:textId="09DD2743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上海凯盛朗坤信息技术股份有限公司</w:t>
            </w:r>
          </w:p>
        </w:tc>
      </w:tr>
      <w:tr w:rsidR="00CE1645" w14:paraId="6317760C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2AC0" w14:textId="7010C9EA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F05A" w14:textId="744B2277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上海帝焚思信息科技有限公司</w:t>
            </w:r>
          </w:p>
        </w:tc>
      </w:tr>
      <w:tr w:rsidR="00CE1645" w14:paraId="2013F7AB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A3E5" w14:textId="2CE43436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537E" w14:textId="0E791B93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网波信息技术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（上海）有限公司</w:t>
            </w:r>
          </w:p>
        </w:tc>
      </w:tr>
      <w:tr w:rsidR="00CE1645" w14:paraId="41C659A5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2E5E" w14:textId="0B309A1C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9E6B" w14:textId="03D6E4D5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开店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宝科技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集团有限公司</w:t>
            </w:r>
          </w:p>
        </w:tc>
      </w:tr>
      <w:tr w:rsidR="00CE1645" w14:paraId="673BA50E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E28F" w14:textId="6128DE9D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7D11" w14:textId="7983F8C9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博观创新（上海）大数据科技有限公司</w:t>
            </w:r>
          </w:p>
        </w:tc>
      </w:tr>
      <w:tr w:rsidR="00CE1645" w14:paraId="2D6FF535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E68B" w14:textId="40908620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683E" w14:textId="6C223CC6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上海点掌文化科技股份有限公司</w:t>
            </w:r>
          </w:p>
        </w:tc>
      </w:tr>
      <w:tr w:rsidR="00CE1645" w14:paraId="5BD97957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AE32" w14:textId="3C7ECDC2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99FE" w14:textId="3FB44396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上海亚太计算机信息系统有限公司</w:t>
            </w:r>
          </w:p>
        </w:tc>
      </w:tr>
      <w:tr w:rsidR="00CE1645" w14:paraId="2FAE3F8E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F72A" w14:textId="496A0FF4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EA10" w14:textId="71A3B1C9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商客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通尚景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科技（上海）股份有限公司</w:t>
            </w:r>
          </w:p>
        </w:tc>
      </w:tr>
      <w:tr w:rsidR="00CE1645" w14:paraId="7C2B362E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F8F6" w14:textId="01A3C302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CF0F" w14:textId="0AA65413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上海佳克计算机软件股份有限公司</w:t>
            </w:r>
          </w:p>
        </w:tc>
      </w:tr>
      <w:tr w:rsidR="00CE1645" w14:paraId="22AFFD1A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8AB5" w14:textId="155FAA40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0F4F" w14:textId="7EB3FA8F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上海景格信息科技有限公司</w:t>
            </w:r>
          </w:p>
        </w:tc>
      </w:tr>
      <w:tr w:rsidR="00CE1645" w14:paraId="46330547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9926" w14:textId="7417867F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2450" w14:textId="322B3DC5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上海浦东华宇信息技术有限公司</w:t>
            </w:r>
          </w:p>
        </w:tc>
      </w:tr>
      <w:tr w:rsidR="00CE1645" w14:paraId="7603917C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4412" w14:textId="13ED8E1B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20C1" w14:textId="6873E593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上海埃帕信息科技有限公司</w:t>
            </w:r>
          </w:p>
        </w:tc>
      </w:tr>
      <w:tr w:rsidR="00CE1645" w14:paraId="4035BF0C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282E" w14:textId="1473AC76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1001" w14:textId="44015F29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上海文华财经资讯股份有限公司</w:t>
            </w:r>
          </w:p>
        </w:tc>
      </w:tr>
      <w:tr w:rsidR="00CE1645" w14:paraId="77EC2A9D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012E" w14:textId="0E1362CA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290A" w14:textId="54993A30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上海成思信息科技有限公司</w:t>
            </w:r>
          </w:p>
        </w:tc>
      </w:tr>
      <w:tr w:rsidR="00CE1645" w14:paraId="7E57D619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BBE7" w14:textId="3FD0FF8E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51ED" w14:textId="31932673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上海西信信息科技股份有限公司</w:t>
            </w:r>
          </w:p>
        </w:tc>
      </w:tr>
      <w:tr w:rsidR="00CE1645" w14:paraId="53AD405F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7798" w14:textId="5403AA60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B519" w14:textId="7F82CDB8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上海晶众信息科技有限公司</w:t>
            </w:r>
          </w:p>
        </w:tc>
      </w:tr>
      <w:tr w:rsidR="00CE1645" w14:paraId="2FAD8811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5082" w14:textId="204DFE3F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5674" w14:textId="32BE3B3D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华存数据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信息技术有限公司</w:t>
            </w:r>
          </w:p>
        </w:tc>
      </w:tr>
      <w:tr w:rsidR="00CE1645" w14:paraId="05C89BA0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CB8B" w14:textId="0142465A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6565" w14:textId="7B4B5135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上海恩谷信息科技有限公司</w:t>
            </w:r>
          </w:p>
        </w:tc>
      </w:tr>
      <w:tr w:rsidR="00CE1645" w14:paraId="0D83FEF3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0AFC" w14:textId="62FFBC63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58CA" w14:textId="609953AA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上海智觉光电科技有限公司</w:t>
            </w:r>
          </w:p>
        </w:tc>
      </w:tr>
      <w:tr w:rsidR="00CE1645" w14:paraId="6F4BB604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6148" w14:textId="23554B5D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D90D" w14:textId="1643D3DF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上海望友信息科技有限公司</w:t>
            </w:r>
          </w:p>
        </w:tc>
      </w:tr>
      <w:tr w:rsidR="00CE1645" w14:paraId="06F44AA4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9FAE" w14:textId="51F9B470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A32B" w14:textId="602DA055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上海景格科技股份有限公司</w:t>
            </w:r>
          </w:p>
        </w:tc>
      </w:tr>
      <w:tr w:rsidR="00CE1645" w14:paraId="787EAD20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3AE3" w14:textId="531D7D57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07FA" w14:textId="19A1154F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上海博科资讯股份有限公司</w:t>
            </w:r>
          </w:p>
        </w:tc>
      </w:tr>
      <w:tr w:rsidR="00CE1645" w14:paraId="4472DFDB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A461" w14:textId="4E3AB19B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EB8A" w14:textId="22B0F76D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上海海鼎信息科技有限公司</w:t>
            </w:r>
          </w:p>
        </w:tc>
      </w:tr>
      <w:tr w:rsidR="00CE1645" w14:paraId="42C78333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9C6B" w14:textId="72F0BF89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6FC4" w14:textId="68E9D873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上海麦杰科技股份有限公司</w:t>
            </w:r>
          </w:p>
        </w:tc>
      </w:tr>
      <w:tr w:rsidR="00CE1645" w14:paraId="755F97F6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22ED" w14:textId="1B873270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D169" w14:textId="14747A91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上海维宏智能技术有限公司</w:t>
            </w:r>
          </w:p>
        </w:tc>
      </w:tr>
      <w:tr w:rsidR="00CE1645" w14:paraId="0ED4AD23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AB14" w14:textId="255A7642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2211" w14:textId="759C60E5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上海建朗信息科技有限公司</w:t>
            </w:r>
          </w:p>
        </w:tc>
      </w:tr>
      <w:tr w:rsidR="00CE1645" w14:paraId="0A852896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CBB8" w14:textId="68C9662A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0791" w14:textId="5CD78AE0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上海大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智慧申久信息技术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有限公司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</w:p>
        </w:tc>
      </w:tr>
      <w:tr w:rsidR="00CE1645" w14:paraId="4443E1B7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ACFA" w14:textId="5F0A7972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CC4A" w14:textId="0C794FB0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上海卫盾信息科技有限公司</w:t>
            </w:r>
          </w:p>
        </w:tc>
      </w:tr>
      <w:tr w:rsidR="00CE1645" w14:paraId="18D12EE7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F11C" w14:textId="116D79C7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B1E4" w14:textId="11AC48DA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领扣网络（上海）有限公司</w:t>
            </w:r>
          </w:p>
        </w:tc>
      </w:tr>
      <w:tr w:rsidR="00CE1645" w14:paraId="33B10DDC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1ACD" w14:textId="03D67A0F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FDDE" w14:textId="0B10121B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广联达数字科技（上海）有限公司</w:t>
            </w:r>
          </w:p>
        </w:tc>
      </w:tr>
      <w:tr w:rsidR="00CE1645" w14:paraId="46D9AA47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6D17" w14:textId="69551155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DFBA" w14:textId="74DABB4B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彩虹鱼瑞德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上海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智能科技有限公司</w:t>
            </w:r>
          </w:p>
        </w:tc>
      </w:tr>
      <w:tr w:rsidR="00CE1645" w14:paraId="6C072094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391D" w14:textId="4C199149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E6C7" w14:textId="47A48F92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上海合阔信息技术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有限公司</w:t>
            </w:r>
          </w:p>
        </w:tc>
      </w:tr>
      <w:tr w:rsidR="00CE1645" w14:paraId="351DF8FE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C81F" w14:textId="0E0CB875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3EEE" w14:textId="2423889C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上海喆思电子技术有限公司</w:t>
            </w:r>
          </w:p>
        </w:tc>
      </w:tr>
      <w:tr w:rsidR="00CE1645" w14:paraId="776A3843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FB84" w14:textId="68B24A19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EF96" w14:textId="76D1F9F1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上海易同科技股份有限公司</w:t>
            </w:r>
          </w:p>
        </w:tc>
      </w:tr>
      <w:tr w:rsidR="00CE1645" w14:paraId="6A683615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5C53" w14:textId="5C3D50A7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AAE7" w14:textId="7A13DD57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上海益盟科技有限公司</w:t>
            </w:r>
          </w:p>
        </w:tc>
      </w:tr>
      <w:tr w:rsidR="00CE1645" w14:paraId="68A09274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BF7C" w14:textId="3670EFB1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DB8E" w14:textId="3D63446B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三体云智能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科技有限公司</w:t>
            </w:r>
          </w:p>
        </w:tc>
      </w:tr>
      <w:tr w:rsidR="00CE1645" w14:paraId="49BF84B2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4AFF" w14:textId="76F4AEAC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1732" w14:textId="16A9984F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上海富勒信息科技有限公司</w:t>
            </w:r>
          </w:p>
        </w:tc>
      </w:tr>
      <w:tr w:rsidR="00CE1645" w14:paraId="2A5DE550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8EF5" w14:textId="0335835B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353B" w14:textId="1F70F21B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上海久华信息科技股份有限公司</w:t>
            </w:r>
          </w:p>
        </w:tc>
      </w:tr>
      <w:tr w:rsidR="00CE1645" w14:paraId="4C6973E3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EF79" w14:textId="112EF589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E4C1" w14:textId="5728DFE3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上海思伟软件有限公司</w:t>
            </w:r>
          </w:p>
        </w:tc>
      </w:tr>
      <w:tr w:rsidR="00CE1645" w14:paraId="1D30B65D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B904" w14:textId="6F00A5A8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70FF" w14:textId="5E92F9F0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上海启明软件股份有限公司</w:t>
            </w:r>
          </w:p>
        </w:tc>
      </w:tr>
      <w:tr w:rsidR="00CE1645" w14:paraId="1DD002C3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CB73" w14:textId="49C475C5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E76D" w14:textId="02DFF71B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商派软件有限公司</w:t>
            </w:r>
          </w:p>
        </w:tc>
      </w:tr>
      <w:tr w:rsidR="00CE1645" w14:paraId="78023FB6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B53A" w14:textId="50A6F519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495D" w14:textId="49B2EDE7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昊沧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系统控制技术有限责任公司</w:t>
            </w:r>
          </w:p>
        </w:tc>
      </w:tr>
      <w:tr w:rsidR="00CE1645" w14:paraId="39364C3F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1B89" w14:textId="523C207D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1855" w14:textId="7E53FDF3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海纳致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远数字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科技（上海）有限公司</w:t>
            </w:r>
          </w:p>
        </w:tc>
      </w:tr>
      <w:tr w:rsidR="00CE1645" w14:paraId="768E2E80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DEC8" w14:textId="4375CADE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8CF3" w14:textId="74AD6734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文思海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辉智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科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科技有限公司</w:t>
            </w:r>
          </w:p>
        </w:tc>
      </w:tr>
      <w:tr w:rsidR="00CE1645" w14:paraId="784ABCE0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D7D1" w14:textId="00251D29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3562" w14:textId="659E5384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上海睿泰数字科技有限公司</w:t>
            </w:r>
          </w:p>
        </w:tc>
      </w:tr>
      <w:tr w:rsidR="00CE1645" w14:paraId="6FFCA2F9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DA21" w14:textId="6B8F96BB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0E76" w14:textId="6ACBD8E9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上海时代光华教育发展有限公司</w:t>
            </w:r>
          </w:p>
        </w:tc>
      </w:tr>
      <w:tr w:rsidR="00CE1645" w14:paraId="69497890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300E" w14:textId="1806F9E5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5DD4" w14:textId="3F948D21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上海教育软件发展有限公司</w:t>
            </w:r>
          </w:p>
        </w:tc>
      </w:tr>
      <w:tr w:rsidR="00CE1645" w14:paraId="7ABA3817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1164" w14:textId="60F3DA01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0472" w14:textId="2AF65DE6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上海斐立及信息科技有限公司</w:t>
            </w:r>
          </w:p>
        </w:tc>
      </w:tr>
      <w:tr w:rsidR="00CE1645" w14:paraId="48403ED1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D0C7" w14:textId="0136D435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370A" w14:textId="199721E1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瀚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银信息技术有限公司</w:t>
            </w:r>
          </w:p>
        </w:tc>
      </w:tr>
      <w:tr w:rsidR="00CE1645" w14:paraId="15B9AB94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BD01" w14:textId="2D30D5AB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B5F0" w14:textId="218EC2FB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上海石易电子科技有限公司</w:t>
            </w:r>
          </w:p>
        </w:tc>
      </w:tr>
      <w:tr w:rsidR="00CE1645" w14:paraId="514E62E1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1C1E" w14:textId="740FFF5C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6C16" w14:textId="1E994719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上海华理自动化系统工程有限公司</w:t>
            </w:r>
          </w:p>
        </w:tc>
      </w:tr>
      <w:tr w:rsidR="00CE1645" w14:paraId="75DEEF99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383D" w14:textId="0CD0A5D6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6895" w14:textId="54C34DCF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上海极链网络科技有限公司</w:t>
            </w:r>
          </w:p>
        </w:tc>
      </w:tr>
      <w:tr w:rsidR="00CE1645" w14:paraId="16C60815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A7C3" w14:textId="2C51946E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9BF6" w14:textId="3D50525C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上海满盛信息技术有限公司</w:t>
            </w:r>
          </w:p>
        </w:tc>
      </w:tr>
      <w:tr w:rsidR="00CE1645" w14:paraId="690797B4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CDB1" w14:textId="03D8D450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E4C1" w14:textId="62E4E4D6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文思海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辉信息技术有限公司</w:t>
            </w:r>
          </w:p>
        </w:tc>
      </w:tr>
      <w:tr w:rsidR="00CE1645" w14:paraId="44C47748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BB31" w14:textId="684110AC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28BC" w14:textId="09E37084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上海致景信息科技有限公司</w:t>
            </w:r>
          </w:p>
        </w:tc>
      </w:tr>
      <w:tr w:rsidR="00CE1645" w14:paraId="19FCCC71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EDD5" w14:textId="08A227C7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D4B4" w14:textId="629E2E68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上海嘉扬信息系统有限公司</w:t>
            </w:r>
          </w:p>
        </w:tc>
      </w:tr>
      <w:tr w:rsidR="00CE1645" w14:paraId="2EF76A8E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D6BB" w14:textId="3731BE61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88F2" w14:textId="5614756B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上海域圆信息科技有限公司</w:t>
            </w:r>
          </w:p>
        </w:tc>
      </w:tr>
      <w:tr w:rsidR="00CE1645" w14:paraId="3E5EE6C4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9DBA" w14:textId="3CD929CD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E81A" w14:textId="23E5F826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柏项网络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科技（上海）有限公司</w:t>
            </w:r>
          </w:p>
        </w:tc>
      </w:tr>
      <w:tr w:rsidR="00CE1645" w14:paraId="21847007" w14:textId="77777777" w:rsidTr="00CE1645">
        <w:trPr>
          <w:trHeight w:val="2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C551" w14:textId="2D9F6B7B" w:rsidR="00CE1645" w:rsidRDefault="00CE164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A5A4" w14:textId="72F655BF" w:rsidR="00CE1645" w:rsidRDefault="00CE16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上海长江智能数据技术有限公司</w:t>
            </w:r>
          </w:p>
        </w:tc>
      </w:tr>
    </w:tbl>
    <w:p w14:paraId="654A0712" w14:textId="77777777" w:rsidR="00A558A7" w:rsidRPr="00CE1645" w:rsidRDefault="00A558A7">
      <w:pPr>
        <w:sectPr w:rsidR="00A558A7" w:rsidRPr="00CE1645" w:rsidSect="00F01332">
          <w:type w:val="continuous"/>
          <w:pgSz w:w="11906" w:h="16838"/>
          <w:pgMar w:top="1440" w:right="680" w:bottom="1440" w:left="680" w:header="851" w:footer="992" w:gutter="0"/>
          <w:cols w:num="2" w:space="425"/>
          <w:docGrid w:type="lines" w:linePitch="312"/>
        </w:sectPr>
      </w:pPr>
    </w:p>
    <w:p w14:paraId="3B41E58D" w14:textId="63FE30A1" w:rsidR="00A558A7" w:rsidRDefault="00A558A7"/>
    <w:p w14:paraId="1410758B" w14:textId="1D8CA627" w:rsidR="00F01332" w:rsidRDefault="00F01332" w:rsidP="00F01332">
      <w:pPr>
        <w:widowControl/>
        <w:spacing w:line="420" w:lineRule="exact"/>
        <w:jc w:val="center"/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</w:pPr>
    </w:p>
    <w:p w14:paraId="37CEEEED" w14:textId="77777777" w:rsidR="00AF35BD" w:rsidRDefault="00AF35BD" w:rsidP="00F01332">
      <w:pPr>
        <w:widowControl/>
        <w:spacing w:line="420" w:lineRule="exact"/>
        <w:jc w:val="center"/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</w:pPr>
    </w:p>
    <w:p w14:paraId="567A1509" w14:textId="3637EF1A" w:rsidR="00F01332" w:rsidRDefault="00121186" w:rsidP="00F01332">
      <w:pPr>
        <w:widowControl/>
        <w:spacing w:line="420" w:lineRule="exact"/>
        <w:jc w:val="center"/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lastRenderedPageBreak/>
        <w:t>2021</w:t>
      </w:r>
      <w:r w:rsidR="00F01332" w:rsidRPr="00602F51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上海市</w:t>
      </w:r>
      <w:r w:rsidR="00F01332" w:rsidRPr="00602F51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 w:rsidR="00353A32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(</w:t>
      </w:r>
      <w:r w:rsidR="00F01332" w:rsidRPr="00602F51">
        <w:rPr>
          <w:rStyle w:val="a3"/>
          <w:rFonts w:ascii="微软雅黑" w:eastAsia="微软雅黑" w:hAnsi="微软雅黑" w:hint="eastAsia"/>
          <w:color w:val="FF0000"/>
          <w:sz w:val="32"/>
          <w:szCs w:val="32"/>
          <w:shd w:val="clear" w:color="auto" w:fill="FFFFFF"/>
        </w:rPr>
        <w:t>创新创业型</w:t>
      </w:r>
      <w:r w:rsidR="00353A32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)</w:t>
      </w:r>
    </w:p>
    <w:p w14:paraId="652AECD2" w14:textId="77777777" w:rsidR="00F01332" w:rsidRDefault="00F01332" w:rsidP="00F01332">
      <w:pPr>
        <w:widowControl/>
        <w:spacing w:line="420" w:lineRule="exact"/>
        <w:jc w:val="center"/>
        <w:rPr>
          <w:rStyle w:val="a3"/>
          <w:rFonts w:ascii="微软雅黑" w:eastAsia="微软雅黑" w:hAnsi="微软雅黑"/>
          <w:bCs w:val="0"/>
          <w:color w:val="FF0000"/>
          <w:sz w:val="32"/>
          <w:szCs w:val="32"/>
          <w:shd w:val="clear" w:color="auto" w:fill="FFFFFF"/>
        </w:rPr>
      </w:pPr>
    </w:p>
    <w:p w14:paraId="74D00CD3" w14:textId="2485D54F" w:rsidR="00A558A7" w:rsidRDefault="00A558A7"/>
    <w:p w14:paraId="10D27DBA" w14:textId="77777777" w:rsidR="00F01332" w:rsidRDefault="00F01332" w:rsidP="00F01332">
      <w:pPr>
        <w:widowControl/>
        <w:jc w:val="center"/>
        <w:rPr>
          <w:rFonts w:ascii="宋体" w:hAnsi="宋体" w:cs="宋体"/>
          <w:color w:val="000000"/>
          <w:kern w:val="0"/>
          <w:sz w:val="20"/>
          <w:szCs w:val="20"/>
        </w:rPr>
        <w:sectPr w:rsidR="00F01332" w:rsidSect="00F0133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212" w:type="dxa"/>
        <w:tblLook w:val="04A0" w:firstRow="1" w:lastRow="0" w:firstColumn="1" w:lastColumn="0" w:noHBand="0" w:noVBand="1"/>
      </w:tblPr>
      <w:tblGrid>
        <w:gridCol w:w="419"/>
        <w:gridCol w:w="3793"/>
      </w:tblGrid>
      <w:tr w:rsidR="00904CAD" w14:paraId="2226A868" w14:textId="77777777" w:rsidTr="00904CAD">
        <w:trPr>
          <w:trHeight w:val="2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5E3C" w14:textId="77777777" w:rsidR="00904CAD" w:rsidRDefault="00904CAD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FD56" w14:textId="77777777" w:rsidR="00904CAD" w:rsidRDefault="00904CA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上海畅停信息科技有限公司</w:t>
            </w:r>
          </w:p>
        </w:tc>
      </w:tr>
      <w:tr w:rsidR="00904CAD" w14:paraId="783B984B" w14:textId="77777777" w:rsidTr="00904CAD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614B" w14:textId="77777777" w:rsidR="00904CAD" w:rsidRDefault="00904C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46F9" w14:textId="77777777" w:rsidR="00904CAD" w:rsidRDefault="00904CA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上海思寒环保科技有限公司</w:t>
            </w:r>
          </w:p>
        </w:tc>
      </w:tr>
      <w:tr w:rsidR="00904CAD" w14:paraId="54FC54D3" w14:textId="77777777" w:rsidTr="00904CAD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6D49" w14:textId="77777777" w:rsidR="00904CAD" w:rsidRDefault="00904C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3CB2" w14:textId="77777777" w:rsidR="00904CAD" w:rsidRDefault="00904CA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再惠（上海）网络科技有限公司</w:t>
            </w:r>
          </w:p>
        </w:tc>
      </w:tr>
      <w:tr w:rsidR="00904CAD" w14:paraId="12205669" w14:textId="77777777" w:rsidTr="00904CAD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0C86" w14:textId="77777777" w:rsidR="00904CAD" w:rsidRDefault="00904C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63C5" w14:textId="77777777" w:rsidR="00904CAD" w:rsidRDefault="00904CAD">
            <w:pPr>
              <w:jc w:val="lef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上海域乎信息技术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有限公司</w:t>
            </w:r>
          </w:p>
        </w:tc>
      </w:tr>
      <w:tr w:rsidR="00904CAD" w14:paraId="0C082BB6" w14:textId="77777777" w:rsidTr="00904CAD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A573" w14:textId="77777777" w:rsidR="00904CAD" w:rsidRDefault="00904C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2C87" w14:textId="77777777" w:rsidR="00904CAD" w:rsidRDefault="00904CA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上海软中信息系统咨询有限公司</w:t>
            </w:r>
          </w:p>
        </w:tc>
      </w:tr>
      <w:tr w:rsidR="00904CAD" w14:paraId="6CCAB27E" w14:textId="77777777" w:rsidTr="00904CAD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918D" w14:textId="77777777" w:rsidR="00904CAD" w:rsidRDefault="00904C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9D0B" w14:textId="77777777" w:rsidR="00904CAD" w:rsidRDefault="00904CA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上海志在数据科技有限公司</w:t>
            </w:r>
          </w:p>
        </w:tc>
      </w:tr>
      <w:tr w:rsidR="00904CAD" w14:paraId="19729248" w14:textId="77777777" w:rsidTr="00904CAD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8396" w14:textId="77777777" w:rsidR="00904CAD" w:rsidRDefault="00904C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D60E" w14:textId="77777777" w:rsidR="00904CAD" w:rsidRDefault="00904CA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上海方融科技有限责任公司</w:t>
            </w:r>
          </w:p>
        </w:tc>
      </w:tr>
      <w:tr w:rsidR="00904CAD" w14:paraId="1A0EB54D" w14:textId="77777777" w:rsidTr="00904CAD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9AAA" w14:textId="77777777" w:rsidR="00904CAD" w:rsidRDefault="00904C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42AC" w14:textId="77777777" w:rsidR="00904CAD" w:rsidRDefault="00904CA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上海云统信息科技有限公司</w:t>
            </w:r>
          </w:p>
        </w:tc>
      </w:tr>
      <w:tr w:rsidR="00904CAD" w14:paraId="69074A1B" w14:textId="77777777" w:rsidTr="00904CAD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0558" w14:textId="77777777" w:rsidR="00904CAD" w:rsidRDefault="00904C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C78D" w14:textId="77777777" w:rsidR="00904CAD" w:rsidRDefault="00904CA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上海数熙传媒科技有限公司</w:t>
            </w:r>
          </w:p>
        </w:tc>
      </w:tr>
      <w:tr w:rsidR="00904CAD" w14:paraId="435704DD" w14:textId="77777777" w:rsidTr="00904CAD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DE80" w14:textId="77777777" w:rsidR="00904CAD" w:rsidRDefault="00904C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B589" w14:textId="77777777" w:rsidR="00904CAD" w:rsidRDefault="00904CA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上海陆根智能传感技术有限公司</w:t>
            </w:r>
          </w:p>
        </w:tc>
      </w:tr>
      <w:tr w:rsidR="00904CAD" w14:paraId="73266825" w14:textId="77777777" w:rsidTr="00904CAD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5FAF" w14:textId="77777777" w:rsidR="00904CAD" w:rsidRDefault="00904C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AEC3" w14:textId="77777777" w:rsidR="00904CAD" w:rsidRDefault="00904CAD">
            <w:pPr>
              <w:jc w:val="lef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上海果藤互联网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金融信息服务有限公司</w:t>
            </w:r>
          </w:p>
        </w:tc>
      </w:tr>
    </w:tbl>
    <w:p w14:paraId="5E3F1D9D" w14:textId="77777777" w:rsidR="00F01332" w:rsidRDefault="00F01332">
      <w:pPr>
        <w:sectPr w:rsidR="00F01332" w:rsidSect="00F01332">
          <w:type w:val="continuous"/>
          <w:pgSz w:w="11906" w:h="16838" w:code="9"/>
          <w:pgMar w:top="1440" w:right="680" w:bottom="1440" w:left="680" w:header="851" w:footer="992" w:gutter="0"/>
          <w:cols w:num="2" w:space="425"/>
          <w:docGrid w:type="lines" w:linePitch="312"/>
        </w:sectPr>
      </w:pPr>
    </w:p>
    <w:p w14:paraId="3D5505C6" w14:textId="366003F3" w:rsidR="00F01332" w:rsidRDefault="00F01332"/>
    <w:p w14:paraId="42498E05" w14:textId="476C3638" w:rsidR="00F01332" w:rsidRPr="00602F51" w:rsidRDefault="00121186" w:rsidP="00F01332">
      <w:pPr>
        <w:widowControl/>
        <w:shd w:val="clear" w:color="auto" w:fill="FFFFFF"/>
        <w:spacing w:line="360" w:lineRule="auto"/>
        <w:jc w:val="center"/>
        <w:outlineLvl w:val="0"/>
        <w:rPr>
          <w:rStyle w:val="a3"/>
          <w:rFonts w:ascii="微软雅黑" w:eastAsia="微软雅黑" w:hAnsi="微软雅黑"/>
          <w:bCs w:val="0"/>
          <w:color w:val="FF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2021</w:t>
      </w:r>
      <w:r w:rsidR="00F01332" w:rsidRPr="00602F51">
        <w:rPr>
          <w:rFonts w:ascii="微软雅黑" w:eastAsia="微软雅黑" w:hAnsi="微软雅黑" w:cs="宋体" w:hint="eastAsia"/>
          <w:b/>
          <w:bCs/>
          <w:color w:val="FF0000"/>
          <w:kern w:val="36"/>
          <w:sz w:val="32"/>
          <w:szCs w:val="32"/>
        </w:rPr>
        <w:t>上海市</w:t>
      </w:r>
      <w:r w:rsidR="00F01332" w:rsidRPr="00602F51">
        <w:rPr>
          <w:rFonts w:ascii="微软雅黑" w:eastAsia="微软雅黑" w:hAnsi="微软雅黑" w:cs="宋体"/>
          <w:b/>
          <w:bCs/>
          <w:color w:val="FF0000"/>
          <w:kern w:val="36"/>
          <w:sz w:val="32"/>
          <w:szCs w:val="32"/>
        </w:rPr>
        <w:t>软件企业核心竞争力评价</w:t>
      </w:r>
      <w:r w:rsidR="00353A32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(</w:t>
      </w:r>
      <w:r w:rsidR="00F01332" w:rsidRPr="00602F51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出口型</w:t>
      </w:r>
      <w:r w:rsidR="00353A32">
        <w:rPr>
          <w:rStyle w:val="a3"/>
          <w:rFonts w:ascii="微软雅黑" w:eastAsia="微软雅黑" w:hAnsi="微软雅黑"/>
          <w:color w:val="FF0000"/>
          <w:sz w:val="32"/>
          <w:szCs w:val="32"/>
          <w:shd w:val="clear" w:color="auto" w:fill="FFFFFF"/>
        </w:rPr>
        <w:t>)</w:t>
      </w:r>
    </w:p>
    <w:p w14:paraId="1C845B0B" w14:textId="1ADA3BF2" w:rsidR="00F01332" w:rsidRDefault="00F01332"/>
    <w:p w14:paraId="2C527479" w14:textId="77777777" w:rsidR="00F01332" w:rsidRDefault="00F01332" w:rsidP="00F01332">
      <w:pPr>
        <w:widowControl/>
        <w:jc w:val="center"/>
        <w:rPr>
          <w:rFonts w:ascii="宋体" w:hAnsi="宋体" w:cs="宋体"/>
          <w:color w:val="000000"/>
          <w:kern w:val="0"/>
          <w:sz w:val="20"/>
          <w:szCs w:val="20"/>
        </w:rPr>
        <w:sectPr w:rsidR="00F01332" w:rsidSect="00F0133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00"/>
      </w:tblGrid>
      <w:tr w:rsidR="00F01332" w:rsidRPr="00F01332" w14:paraId="7D92CE3B" w14:textId="77777777" w:rsidTr="00F01332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CB04705" w14:textId="43443FDA" w:rsidR="00F01332" w:rsidRPr="00F01332" w:rsidRDefault="00F01332" w:rsidP="00F01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3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1A18C5F" w14:textId="77777777" w:rsidR="00F01332" w:rsidRPr="00F01332" w:rsidRDefault="00F01332" w:rsidP="00F01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3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上海中和软件有限公司</w:t>
            </w:r>
          </w:p>
        </w:tc>
      </w:tr>
      <w:tr w:rsidR="006C473F" w:rsidRPr="00F01332" w14:paraId="59E145A0" w14:textId="77777777" w:rsidTr="00F01332">
        <w:trPr>
          <w:trHeight w:val="30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3FEB6B5" w14:textId="797FA219" w:rsidR="006C473F" w:rsidRPr="00F01332" w:rsidRDefault="006C473F" w:rsidP="00F01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5DB3E83D" w14:textId="097CADA0" w:rsidR="006C473F" w:rsidRPr="00F01332" w:rsidRDefault="006C473F" w:rsidP="00F01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3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上海冈三华大计算机系统有限公司</w:t>
            </w:r>
          </w:p>
        </w:tc>
      </w:tr>
    </w:tbl>
    <w:p w14:paraId="46B68ACA" w14:textId="77777777" w:rsidR="00F01332" w:rsidRDefault="00F01332">
      <w:pPr>
        <w:sectPr w:rsidR="00F01332" w:rsidSect="00F01332">
          <w:type w:val="continuous"/>
          <w:pgSz w:w="11906" w:h="16838"/>
          <w:pgMar w:top="1440" w:right="680" w:bottom="1440" w:left="680" w:header="851" w:footer="992" w:gutter="0"/>
          <w:cols w:num="2" w:space="425"/>
          <w:docGrid w:type="lines" w:linePitch="312"/>
        </w:sectPr>
      </w:pPr>
    </w:p>
    <w:p w14:paraId="413A7C7E" w14:textId="724B1D78" w:rsidR="00F01332" w:rsidRPr="00F01332" w:rsidRDefault="00F01332"/>
    <w:sectPr w:rsidR="00F01332" w:rsidRPr="00F01332" w:rsidSect="00F0133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A37D" w14:textId="77777777" w:rsidR="00904CAD" w:rsidRDefault="00904CAD" w:rsidP="00904CAD">
      <w:r>
        <w:separator/>
      </w:r>
    </w:p>
  </w:endnote>
  <w:endnote w:type="continuationSeparator" w:id="0">
    <w:p w14:paraId="08271F8A" w14:textId="77777777" w:rsidR="00904CAD" w:rsidRDefault="00904CAD" w:rsidP="0090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1002A87" w:usb1="2BCF3C50" w:usb2="00000016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03F1" w14:textId="77777777" w:rsidR="00904CAD" w:rsidRDefault="00904CAD" w:rsidP="00904CAD">
      <w:r>
        <w:separator/>
      </w:r>
    </w:p>
  </w:footnote>
  <w:footnote w:type="continuationSeparator" w:id="0">
    <w:p w14:paraId="1880C305" w14:textId="77777777" w:rsidR="00904CAD" w:rsidRDefault="00904CAD" w:rsidP="00904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71"/>
    <w:rsid w:val="00121186"/>
    <w:rsid w:val="00134F37"/>
    <w:rsid w:val="002E6B81"/>
    <w:rsid w:val="003403E7"/>
    <w:rsid w:val="00353A32"/>
    <w:rsid w:val="003B7171"/>
    <w:rsid w:val="00421823"/>
    <w:rsid w:val="004A0A6D"/>
    <w:rsid w:val="006C473F"/>
    <w:rsid w:val="00823CFE"/>
    <w:rsid w:val="00846C27"/>
    <w:rsid w:val="008F2420"/>
    <w:rsid w:val="00904CAD"/>
    <w:rsid w:val="00A558A7"/>
    <w:rsid w:val="00AF35BD"/>
    <w:rsid w:val="00BB2BD0"/>
    <w:rsid w:val="00C07929"/>
    <w:rsid w:val="00C07FD3"/>
    <w:rsid w:val="00CD3C87"/>
    <w:rsid w:val="00CE1645"/>
    <w:rsid w:val="00F01332"/>
    <w:rsid w:val="00FD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DC1C94"/>
  <w15:chartTrackingRefBased/>
  <w15:docId w15:val="{725D4733-2F91-41BA-B935-681EFC42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1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B7171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904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4CA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4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4C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静波</dc:creator>
  <cp:keywords/>
  <dc:description/>
  <cp:lastModifiedBy>朱 静波</cp:lastModifiedBy>
  <cp:revision>10</cp:revision>
  <cp:lastPrinted>2021-11-19T07:50:00Z</cp:lastPrinted>
  <dcterms:created xsi:type="dcterms:W3CDTF">2021-11-18T02:35:00Z</dcterms:created>
  <dcterms:modified xsi:type="dcterms:W3CDTF">2021-11-19T08:09:00Z</dcterms:modified>
</cp:coreProperties>
</file>