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210"/>
        <w:jc w:val="center"/>
        <w:outlineLvl w:val="1"/>
        <w:rPr>
          <w:rFonts w:ascii="黑体" w:hAnsi="黑体" w:eastAsia="黑体" w:cs="宋体"/>
          <w:b/>
          <w:spacing w:val="8"/>
          <w:kern w:val="0"/>
          <w:sz w:val="32"/>
          <w:szCs w:val="33"/>
        </w:rPr>
      </w:pPr>
      <w:r>
        <w:rPr>
          <w:rFonts w:hint="eastAsia" w:ascii="黑体" w:hAnsi="黑体" w:eastAsia="黑体" w:cs="宋体"/>
          <w:b/>
          <w:spacing w:val="8"/>
          <w:kern w:val="0"/>
          <w:sz w:val="32"/>
          <w:szCs w:val="33"/>
        </w:rPr>
        <w:t>【报名】</w:t>
      </w:r>
      <w:r>
        <w:rPr>
          <w:rFonts w:ascii="黑体" w:hAnsi="黑体" w:eastAsia="黑体" w:cs="宋体"/>
          <w:b/>
          <w:spacing w:val="8"/>
          <w:kern w:val="0"/>
          <w:sz w:val="32"/>
          <w:szCs w:val="33"/>
        </w:rPr>
        <w:t>“信创应用测试竞赛”</w:t>
      </w:r>
      <w:r>
        <w:rPr>
          <w:rFonts w:hint="eastAsia" w:ascii="黑体" w:hAnsi="黑体" w:eastAsia="黑体" w:cs="宋体"/>
          <w:b/>
          <w:spacing w:val="8"/>
          <w:kern w:val="0"/>
          <w:sz w:val="32"/>
          <w:szCs w:val="33"/>
        </w:rPr>
        <w:t>，寻找</w:t>
      </w:r>
      <w:r>
        <w:rPr>
          <w:rFonts w:ascii="黑体" w:hAnsi="黑体" w:eastAsia="黑体" w:cs="宋体"/>
          <w:b/>
          <w:spacing w:val="8"/>
          <w:kern w:val="0"/>
          <w:sz w:val="32"/>
          <w:szCs w:val="33"/>
        </w:rPr>
        <w:t>城市数字化转型</w:t>
      </w:r>
      <w:r>
        <w:rPr>
          <w:rFonts w:hint="eastAsia" w:ascii="黑体" w:hAnsi="黑体" w:eastAsia="黑体" w:cs="宋体"/>
          <w:b/>
          <w:spacing w:val="8"/>
          <w:kern w:val="0"/>
          <w:sz w:val="32"/>
          <w:szCs w:val="33"/>
        </w:rPr>
        <w:t>的“最佳人才</w:t>
      </w:r>
      <w:r>
        <w:rPr>
          <w:rFonts w:ascii="黑体" w:hAnsi="黑体" w:eastAsia="黑体" w:cs="宋体"/>
          <w:b/>
          <w:spacing w:val="8"/>
          <w:kern w:val="0"/>
          <w:sz w:val="32"/>
          <w:szCs w:val="33"/>
        </w:rPr>
        <w:t>”</w:t>
      </w:r>
      <w:r>
        <w:rPr>
          <w:rFonts w:hint="eastAsia" w:ascii="黑体" w:hAnsi="黑体" w:eastAsia="黑体" w:cs="宋体"/>
          <w:b/>
          <w:spacing w:val="8"/>
          <w:kern w:val="0"/>
          <w:sz w:val="32"/>
          <w:szCs w:val="33"/>
        </w:rPr>
        <w:t>！</w:t>
      </w:r>
    </w:p>
    <w:p>
      <w:pPr>
        <w:rPr>
          <w:rFonts w:ascii="黑体" w:hAnsi="黑体" w:eastAsia="黑体" w:cs="Times New Roman"/>
          <w:b/>
          <w:color w:val="000000"/>
          <w:sz w:val="28"/>
          <w:szCs w:val="28"/>
        </w:rPr>
      </w:pPr>
    </w:p>
    <w:p>
      <w:pPr>
        <w:jc w:val="center"/>
        <w:rPr>
          <w:rFonts w:ascii="黑体" w:hAnsi="黑体" w:eastAsia="黑体" w:cs="Times New Roman"/>
          <w:b/>
          <w:color w:val="000000"/>
          <w:sz w:val="28"/>
          <w:szCs w:val="28"/>
        </w:rPr>
      </w:pPr>
      <w:r>
        <w:rPr>
          <w:rFonts w:ascii="黑体" w:hAnsi="黑体" w:eastAsia="黑体" w:cs="Times New Roman"/>
          <w:b/>
          <w:color w:val="000000"/>
          <w:sz w:val="28"/>
          <w:szCs w:val="28"/>
        </w:rPr>
        <w:drawing>
          <wp:inline distT="0" distB="0" distL="0" distR="0">
            <wp:extent cx="5276850" cy="3000375"/>
            <wp:effectExtent l="0" t="0" r="0" b="9525"/>
            <wp:docPr id="17" name="图片 17" descr="C:\Users\ychuang\Desktop\162937052318606900_a640x3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ychuang\Desktop\162937052318606900_a640x364.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6850" cy="3000375"/>
                    </a:xfrm>
                    <a:prstGeom prst="rect">
                      <a:avLst/>
                    </a:prstGeom>
                    <a:noFill/>
                    <a:ln>
                      <a:noFill/>
                    </a:ln>
                  </pic:spPr>
                </pic:pic>
              </a:graphicData>
            </a:graphic>
          </wp:inline>
        </w:drawing>
      </w:r>
    </w:p>
    <w:p>
      <w:pPr>
        <w:spacing w:line="360" w:lineRule="auto"/>
        <w:jc w:val="center"/>
        <w:rPr>
          <w:rFonts w:ascii="黑体" w:hAnsi="黑体" w:eastAsia="黑体" w:cs="Times New Roman"/>
          <w:b/>
          <w:color w:val="000000"/>
          <w:sz w:val="28"/>
          <w:szCs w:val="28"/>
        </w:rPr>
      </w:pPr>
    </w:p>
    <w:p>
      <w:pPr>
        <w:spacing w:line="360" w:lineRule="auto"/>
        <w:jc w:val="center"/>
        <w:rPr>
          <w:rFonts w:ascii="黑体" w:hAnsi="黑体" w:eastAsia="黑体" w:cs="Times New Roman"/>
          <w:b/>
          <w:color w:val="000000"/>
          <w:sz w:val="32"/>
          <w:szCs w:val="28"/>
        </w:rPr>
      </w:pPr>
      <w:r>
        <w:rPr>
          <w:rFonts w:hint="eastAsia" w:ascii="黑体" w:hAnsi="黑体" w:eastAsia="黑体" w:cs="Times New Roman"/>
          <w:b/>
          <w:color w:val="000000"/>
          <w:sz w:val="32"/>
          <w:szCs w:val="28"/>
        </w:rPr>
        <w:t>赛事</w:t>
      </w:r>
      <w:r>
        <w:rPr>
          <w:rFonts w:ascii="黑体" w:hAnsi="黑体" w:eastAsia="黑体" w:cs="Times New Roman"/>
          <w:b/>
          <w:color w:val="000000"/>
          <w:sz w:val="32"/>
          <w:szCs w:val="28"/>
        </w:rPr>
        <w:t>简介</w:t>
      </w:r>
    </w:p>
    <w:p>
      <w:pPr>
        <w:spacing w:line="360" w:lineRule="auto"/>
        <w:ind w:firstLine="560" w:firstLineChars="200"/>
        <w:rPr>
          <w:rFonts w:ascii="楷体" w:hAnsi="楷体" w:eastAsia="楷体"/>
          <w:color w:val="000000"/>
          <w:sz w:val="28"/>
          <w:szCs w:val="28"/>
        </w:rPr>
      </w:pPr>
      <w:r>
        <w:rPr>
          <w:rFonts w:hint="eastAsia" w:ascii="楷体" w:hAnsi="楷体" w:eastAsia="楷体"/>
          <w:color w:val="000000"/>
          <w:sz w:val="28"/>
          <w:szCs w:val="28"/>
        </w:rPr>
        <w:t>为了解决核心技术“卡</w:t>
      </w:r>
      <w:bookmarkStart w:id="0" w:name="_GoBack"/>
      <w:bookmarkEnd w:id="0"/>
      <w:r>
        <w:rPr>
          <w:rFonts w:hint="eastAsia" w:ascii="楷体" w:hAnsi="楷体" w:eastAsia="楷体"/>
          <w:color w:val="000000"/>
          <w:sz w:val="28"/>
          <w:szCs w:val="28"/>
        </w:rPr>
        <w:t>脖子”、“受制于人”等问题，信息技术应用创新发展已是目前的一项国家战略，也是当今形势下国家经济发展的新动能。</w:t>
      </w:r>
    </w:p>
    <w:p>
      <w:pPr>
        <w:spacing w:line="360" w:lineRule="auto"/>
        <w:ind w:firstLine="560" w:firstLineChars="200"/>
        <w:rPr>
          <w:rFonts w:ascii="楷体" w:hAnsi="楷体" w:eastAsia="楷体"/>
          <w:color w:val="000000"/>
          <w:sz w:val="28"/>
          <w:szCs w:val="28"/>
        </w:rPr>
      </w:pPr>
      <w:r>
        <w:rPr>
          <w:rFonts w:hint="eastAsia" w:ascii="楷体" w:hAnsi="楷体" w:eastAsia="楷体"/>
          <w:color w:val="000000"/>
          <w:sz w:val="28"/>
          <w:szCs w:val="28"/>
        </w:rPr>
        <w:t>作为2021</w:t>
      </w:r>
      <w:r>
        <w:rPr>
          <w:rFonts w:ascii="楷体" w:hAnsi="楷体" w:eastAsia="楷体"/>
          <w:color w:val="000000"/>
          <w:sz w:val="28"/>
          <w:szCs w:val="28"/>
        </w:rPr>
        <w:t>上海城市数字化转型“智慧工匠”选树活动</w:t>
      </w:r>
      <w:r>
        <w:rPr>
          <w:rFonts w:hint="eastAsia" w:ascii="楷体" w:hAnsi="楷体" w:eastAsia="楷体"/>
          <w:color w:val="000000"/>
          <w:sz w:val="28"/>
          <w:szCs w:val="28"/>
        </w:rPr>
        <w:t>的</w:t>
      </w:r>
      <w:r>
        <w:rPr>
          <w:rFonts w:ascii="楷体" w:hAnsi="楷体" w:eastAsia="楷体"/>
          <w:color w:val="000000"/>
          <w:sz w:val="28"/>
          <w:szCs w:val="28"/>
        </w:rPr>
        <w:t>三大</w:t>
      </w:r>
      <w:r>
        <w:rPr>
          <w:rFonts w:hint="eastAsia" w:ascii="楷体" w:hAnsi="楷体" w:eastAsia="楷体"/>
          <w:color w:val="000000"/>
          <w:sz w:val="28"/>
          <w:szCs w:val="28"/>
        </w:rPr>
        <w:t>分项赛</w:t>
      </w:r>
      <w:r>
        <w:rPr>
          <w:rFonts w:ascii="楷体" w:hAnsi="楷体" w:eastAsia="楷体"/>
          <w:color w:val="000000"/>
          <w:sz w:val="28"/>
          <w:szCs w:val="28"/>
        </w:rPr>
        <w:t>之一，</w:t>
      </w:r>
      <w:r>
        <w:rPr>
          <w:rFonts w:hint="eastAsia" w:ascii="楷体" w:hAnsi="楷体" w:eastAsia="楷体"/>
          <w:color w:val="000000"/>
          <w:sz w:val="28"/>
          <w:szCs w:val="28"/>
        </w:rPr>
        <w:t>信创应用测试竞赛首次聚焦这一领域，面向智慧城市建设，选拔数字化转型过程中具备智慧工匠精神的软件技能人才，主要考察参赛选手在信创环境下应用部署的能力以及对部署后的应用的测试能力。</w:t>
      </w:r>
    </w:p>
    <w:p>
      <w:pPr>
        <w:spacing w:line="360" w:lineRule="auto"/>
        <w:ind w:firstLine="560" w:firstLineChars="200"/>
        <w:rPr>
          <w:rFonts w:ascii="楷体" w:hAnsi="楷体" w:eastAsia="楷体"/>
          <w:color w:val="000000"/>
          <w:sz w:val="28"/>
          <w:szCs w:val="28"/>
        </w:rPr>
      </w:pPr>
    </w:p>
    <w:p>
      <w:pPr>
        <w:spacing w:line="360" w:lineRule="auto"/>
        <w:jc w:val="center"/>
        <w:rPr>
          <w:rFonts w:ascii="楷体" w:hAnsi="楷体" w:eastAsia="楷体" w:cs="Times New Roman"/>
          <w:b/>
          <w:color w:val="000000"/>
          <w:sz w:val="32"/>
          <w:szCs w:val="28"/>
          <w:u w:val="single"/>
        </w:rPr>
      </w:pPr>
      <w:r>
        <w:rPr>
          <w:rFonts w:hint="eastAsia" w:ascii="楷体" w:hAnsi="楷体" w:eastAsia="楷体" w:cs="Times New Roman"/>
          <w:b/>
          <w:color w:val="000000"/>
          <w:sz w:val="32"/>
          <w:szCs w:val="28"/>
          <w:u w:val="single"/>
        </w:rPr>
        <w:t>划重点！</w:t>
      </w:r>
    </w:p>
    <w:p>
      <w:pPr>
        <w:spacing w:line="360" w:lineRule="auto"/>
        <w:jc w:val="center"/>
        <w:rPr>
          <w:rFonts w:ascii="楷体" w:hAnsi="楷体" w:eastAsia="楷体" w:cs="Times New Roman"/>
          <w:color w:val="000000"/>
          <w:sz w:val="28"/>
          <w:szCs w:val="28"/>
        </w:rPr>
      </w:pPr>
      <w:r>
        <w:rPr>
          <w:rFonts w:hint="eastAsia" w:ascii="楷体" w:hAnsi="楷体" w:eastAsia="楷体" w:cs="Times New Roman"/>
          <w:color w:val="000000"/>
          <w:sz w:val="28"/>
          <w:szCs w:val="28"/>
        </w:rPr>
        <w:t>谁可以</w:t>
      </w:r>
      <w:r>
        <w:rPr>
          <w:rFonts w:ascii="楷体" w:hAnsi="楷体" w:eastAsia="楷体" w:cs="Times New Roman"/>
          <w:color w:val="000000"/>
          <w:sz w:val="28"/>
          <w:szCs w:val="28"/>
        </w:rPr>
        <w:t>报名？</w:t>
      </w:r>
    </w:p>
    <w:p>
      <w:pPr>
        <w:spacing w:line="360" w:lineRule="auto"/>
        <w:jc w:val="center"/>
        <w:rPr>
          <w:rFonts w:ascii="楷体" w:hAnsi="楷体" w:eastAsia="楷体" w:cs="Times New Roman"/>
          <w:color w:val="000000"/>
          <w:sz w:val="28"/>
          <w:szCs w:val="28"/>
        </w:rPr>
      </w:pPr>
      <w:r>
        <w:rPr>
          <w:rFonts w:hint="eastAsia" w:ascii="楷体" w:hAnsi="楷体" w:eastAsia="楷体" w:cs="Times New Roman"/>
          <w:color w:val="000000"/>
          <w:sz w:val="28"/>
          <w:szCs w:val="28"/>
        </w:rPr>
        <w:t>技术总监？系统架构师？</w:t>
      </w:r>
    </w:p>
    <w:p>
      <w:pPr>
        <w:spacing w:line="360" w:lineRule="auto"/>
        <w:jc w:val="center"/>
        <w:rPr>
          <w:rFonts w:ascii="楷体" w:hAnsi="楷体" w:eastAsia="楷体" w:cs="Times New Roman"/>
          <w:color w:val="000000"/>
          <w:sz w:val="28"/>
          <w:szCs w:val="28"/>
        </w:rPr>
      </w:pPr>
      <w:r>
        <w:rPr>
          <w:rFonts w:hint="eastAsia" w:ascii="楷体" w:hAnsi="楷体" w:eastAsia="楷体" w:cs="Times New Roman"/>
          <w:color w:val="000000"/>
          <w:sz w:val="28"/>
          <w:szCs w:val="28"/>
        </w:rPr>
        <w:t>没问题</w:t>
      </w:r>
      <w:r>
        <w:rPr>
          <w:rFonts w:ascii="楷体" w:hAnsi="楷体" w:eastAsia="楷体" w:cs="Times New Roman"/>
          <w:color w:val="000000"/>
          <w:sz w:val="28"/>
          <w:szCs w:val="28"/>
        </w:rPr>
        <w:t>！</w:t>
      </w:r>
    </w:p>
    <w:p>
      <w:pPr>
        <w:spacing w:line="360" w:lineRule="auto"/>
        <w:jc w:val="center"/>
        <w:rPr>
          <w:rFonts w:ascii="楷体" w:hAnsi="楷体" w:eastAsia="楷体" w:cs="Times New Roman"/>
          <w:color w:val="000000"/>
          <w:sz w:val="28"/>
          <w:szCs w:val="28"/>
        </w:rPr>
      </w:pPr>
      <w:r>
        <w:rPr>
          <w:rFonts w:hint="eastAsia" w:ascii="楷体" w:hAnsi="楷体" w:eastAsia="楷体" w:cs="Times New Roman"/>
          <w:color w:val="000000"/>
          <w:sz w:val="28"/>
          <w:szCs w:val="28"/>
        </w:rPr>
        <w:t>软件“攻城狮”？一线</w:t>
      </w:r>
      <w:r>
        <w:rPr>
          <w:rFonts w:ascii="楷体" w:hAnsi="楷体" w:eastAsia="楷体" w:cs="Times New Roman"/>
          <w:color w:val="000000"/>
          <w:sz w:val="28"/>
          <w:szCs w:val="28"/>
        </w:rPr>
        <w:t>研发人员？</w:t>
      </w:r>
    </w:p>
    <w:p>
      <w:pPr>
        <w:spacing w:line="360" w:lineRule="auto"/>
        <w:jc w:val="center"/>
        <w:rPr>
          <w:rFonts w:ascii="楷体" w:hAnsi="楷体" w:eastAsia="楷体" w:cs="Times New Roman"/>
          <w:color w:val="000000"/>
          <w:sz w:val="28"/>
          <w:szCs w:val="28"/>
        </w:rPr>
      </w:pPr>
      <w:r>
        <w:rPr>
          <w:rFonts w:hint="eastAsia" w:ascii="楷体" w:hAnsi="楷体" w:eastAsia="楷体" w:cs="Times New Roman"/>
          <w:color w:val="000000"/>
          <w:sz w:val="28"/>
          <w:szCs w:val="28"/>
        </w:rPr>
        <w:t>欢迎</w:t>
      </w:r>
      <w:r>
        <w:rPr>
          <w:rFonts w:ascii="楷体" w:hAnsi="楷体" w:eastAsia="楷体" w:cs="Times New Roman"/>
          <w:color w:val="000000"/>
          <w:sz w:val="28"/>
          <w:szCs w:val="28"/>
        </w:rPr>
        <w:t>报名！</w:t>
      </w:r>
    </w:p>
    <w:p>
      <w:pPr>
        <w:spacing w:line="360" w:lineRule="auto"/>
        <w:jc w:val="center"/>
        <w:rPr>
          <w:rFonts w:ascii="楷体" w:hAnsi="楷体" w:eastAsia="楷体" w:cs="Times New Roman"/>
          <w:color w:val="000000"/>
          <w:sz w:val="28"/>
          <w:szCs w:val="28"/>
        </w:rPr>
      </w:pPr>
      <w:r>
        <w:rPr>
          <w:rFonts w:hint="eastAsia" w:ascii="楷体" w:hAnsi="楷体" w:eastAsia="楷体" w:cs="Times New Roman"/>
          <w:color w:val="000000"/>
          <w:sz w:val="28"/>
          <w:szCs w:val="28"/>
        </w:rPr>
        <w:t>无论</w:t>
      </w:r>
      <w:r>
        <w:rPr>
          <w:rFonts w:ascii="楷体" w:hAnsi="楷体" w:eastAsia="楷体" w:cs="Times New Roman"/>
          <w:color w:val="000000"/>
          <w:sz w:val="28"/>
          <w:szCs w:val="28"/>
        </w:rPr>
        <w:t>什么咖位，</w:t>
      </w:r>
    </w:p>
    <w:p>
      <w:pPr>
        <w:spacing w:line="360" w:lineRule="auto"/>
        <w:jc w:val="center"/>
        <w:rPr>
          <w:rFonts w:ascii="楷体" w:hAnsi="楷体" w:eastAsia="楷体" w:cs="Times New Roman"/>
          <w:color w:val="000000"/>
          <w:sz w:val="28"/>
          <w:szCs w:val="28"/>
        </w:rPr>
      </w:pPr>
      <w:r>
        <w:rPr>
          <w:rFonts w:hint="eastAsia" w:ascii="楷体" w:hAnsi="楷体" w:eastAsia="楷体" w:cs="Times New Roman"/>
          <w:color w:val="000000"/>
          <w:sz w:val="28"/>
          <w:szCs w:val="28"/>
        </w:rPr>
        <w:t>年龄</w:t>
      </w:r>
      <w:r>
        <w:rPr>
          <w:rFonts w:ascii="楷体" w:hAnsi="楷体" w:eastAsia="楷体" w:cs="Times New Roman"/>
          <w:color w:val="000000"/>
          <w:sz w:val="28"/>
          <w:szCs w:val="28"/>
        </w:rPr>
        <w:t>、资历、职级</w:t>
      </w:r>
      <w:r>
        <w:rPr>
          <w:rFonts w:hint="eastAsia" w:ascii="楷体" w:hAnsi="楷体" w:eastAsia="楷体" w:cs="Times New Roman"/>
          <w:color w:val="000000"/>
          <w:sz w:val="28"/>
          <w:szCs w:val="28"/>
        </w:rPr>
        <w:t>、</w:t>
      </w:r>
      <w:r>
        <w:rPr>
          <w:rFonts w:ascii="楷体" w:hAnsi="楷体" w:eastAsia="楷体" w:cs="Times New Roman"/>
          <w:color w:val="000000"/>
          <w:sz w:val="28"/>
          <w:szCs w:val="28"/>
        </w:rPr>
        <w:t>桩长……</w:t>
      </w:r>
    </w:p>
    <w:p>
      <w:pPr>
        <w:spacing w:line="360" w:lineRule="auto"/>
        <w:jc w:val="center"/>
        <w:rPr>
          <w:rFonts w:ascii="楷体" w:hAnsi="楷体" w:eastAsia="楷体" w:cs="Times New Roman"/>
          <w:color w:val="000000"/>
          <w:sz w:val="28"/>
          <w:szCs w:val="28"/>
        </w:rPr>
      </w:pPr>
      <w:r>
        <w:rPr>
          <w:rFonts w:hint="eastAsia" w:ascii="楷体" w:hAnsi="楷体" w:eastAsia="楷体" w:cs="Times New Roman"/>
          <w:color w:val="000000"/>
          <w:sz w:val="28"/>
          <w:szCs w:val="28"/>
        </w:rPr>
        <w:t>没限制</w:t>
      </w:r>
      <w:r>
        <w:rPr>
          <w:rFonts w:ascii="楷体" w:hAnsi="楷体" w:eastAsia="楷体" w:cs="Times New Roman"/>
          <w:color w:val="000000"/>
          <w:sz w:val="28"/>
          <w:szCs w:val="28"/>
        </w:rPr>
        <w:t>！</w:t>
      </w:r>
    </w:p>
    <w:p>
      <w:pPr>
        <w:spacing w:line="360" w:lineRule="auto"/>
        <w:jc w:val="center"/>
        <w:rPr>
          <w:rFonts w:ascii="楷体" w:hAnsi="楷体" w:eastAsia="楷体" w:cs="Times New Roman"/>
          <w:color w:val="000000"/>
          <w:sz w:val="28"/>
          <w:szCs w:val="28"/>
        </w:rPr>
      </w:pPr>
      <w:r>
        <w:rPr>
          <w:rFonts w:hint="eastAsia" w:ascii="楷体" w:hAnsi="楷体" w:eastAsia="楷体" w:cs="Times New Roman"/>
          <w:color w:val="000000"/>
          <w:sz w:val="28"/>
          <w:szCs w:val="28"/>
        </w:rPr>
        <w:t>只要你熟悉Java编程语言，</w:t>
      </w:r>
    </w:p>
    <w:p>
      <w:pPr>
        <w:spacing w:line="360" w:lineRule="auto"/>
        <w:jc w:val="center"/>
        <w:rPr>
          <w:rFonts w:ascii="楷体" w:hAnsi="楷体" w:eastAsia="楷体" w:cs="Times New Roman"/>
          <w:color w:val="000000"/>
          <w:sz w:val="28"/>
          <w:szCs w:val="28"/>
        </w:rPr>
      </w:pPr>
      <w:r>
        <w:rPr>
          <w:rFonts w:hint="eastAsia" w:ascii="楷体" w:hAnsi="楷体" w:eastAsia="楷体" w:cs="Times New Roman"/>
          <w:color w:val="000000"/>
          <w:sz w:val="28"/>
          <w:szCs w:val="28"/>
        </w:rPr>
        <w:t>了解Springboot框架，</w:t>
      </w:r>
    </w:p>
    <w:p>
      <w:pPr>
        <w:spacing w:line="360" w:lineRule="auto"/>
        <w:jc w:val="center"/>
        <w:rPr>
          <w:rFonts w:ascii="楷体" w:hAnsi="楷体" w:eastAsia="楷体" w:cs="Times New Roman"/>
          <w:color w:val="000000"/>
          <w:sz w:val="28"/>
          <w:szCs w:val="28"/>
        </w:rPr>
      </w:pPr>
      <w:r>
        <w:rPr>
          <w:rFonts w:hint="eastAsia" w:ascii="楷体" w:hAnsi="楷体" w:eastAsia="楷体" w:cs="Times New Roman"/>
          <w:color w:val="000000"/>
          <w:sz w:val="28"/>
          <w:szCs w:val="28"/>
        </w:rPr>
        <w:t>具有一定的编程能力，</w:t>
      </w:r>
    </w:p>
    <w:p>
      <w:pPr>
        <w:spacing w:line="360" w:lineRule="auto"/>
        <w:jc w:val="center"/>
        <w:rPr>
          <w:rFonts w:ascii="楷体" w:hAnsi="楷体" w:eastAsia="楷体" w:cs="Times New Roman"/>
          <w:color w:val="000000"/>
          <w:sz w:val="28"/>
          <w:szCs w:val="28"/>
        </w:rPr>
      </w:pPr>
      <w:r>
        <w:rPr>
          <w:rFonts w:hint="eastAsia" w:ascii="楷体" w:hAnsi="楷体" w:eastAsia="楷体" w:cs="Times New Roman"/>
          <w:color w:val="000000"/>
          <w:sz w:val="28"/>
          <w:szCs w:val="28"/>
        </w:rPr>
        <w:t>熟悉国产软硬件环境及相关应用的部署，</w:t>
      </w:r>
    </w:p>
    <w:p>
      <w:pPr>
        <w:spacing w:line="360" w:lineRule="auto"/>
        <w:jc w:val="center"/>
        <w:rPr>
          <w:rFonts w:ascii="楷体" w:hAnsi="楷体" w:eastAsia="楷体" w:cs="Times New Roman"/>
          <w:color w:val="000000"/>
          <w:sz w:val="28"/>
          <w:szCs w:val="28"/>
        </w:rPr>
      </w:pPr>
      <w:r>
        <w:rPr>
          <w:rFonts w:ascii="楷体" w:hAnsi="楷体" w:eastAsia="楷体" w:cs="Times New Roman"/>
          <w:color w:val="000000"/>
          <w:sz w:val="28"/>
          <w:szCs w:val="28"/>
        </w:rPr>
        <w:t>就能报名</w:t>
      </w:r>
      <w:r>
        <w:rPr>
          <w:rFonts w:hint="eastAsia" w:ascii="楷体" w:hAnsi="楷体" w:eastAsia="楷体" w:cs="Times New Roman"/>
          <w:color w:val="000000"/>
          <w:sz w:val="28"/>
          <w:szCs w:val="28"/>
        </w:rPr>
        <w:t>！</w:t>
      </w:r>
    </w:p>
    <w:p>
      <w:pPr>
        <w:spacing w:line="360" w:lineRule="auto"/>
        <w:rPr>
          <w:rFonts w:ascii="楷体" w:hAnsi="楷体" w:eastAsia="楷体" w:cs="Times New Roman"/>
          <w:color w:val="000000"/>
          <w:sz w:val="28"/>
          <w:szCs w:val="28"/>
        </w:rPr>
      </w:pPr>
    </w:p>
    <w:p>
      <w:pPr>
        <w:spacing w:line="360" w:lineRule="auto"/>
        <w:rPr>
          <w:rFonts w:ascii="楷体" w:hAnsi="楷体" w:eastAsia="楷体" w:cs="Times New Roman"/>
          <w:b/>
          <w:color w:val="000000"/>
          <w:sz w:val="32"/>
          <w:szCs w:val="28"/>
        </w:rPr>
      </w:pPr>
      <w:r>
        <w:rPr>
          <w:rFonts w:hint="eastAsia" w:ascii="楷体" w:hAnsi="楷体" w:eastAsia="楷体" w:cs="Times New Roman"/>
          <w:b/>
          <w:color w:val="000000"/>
          <w:sz w:val="32"/>
          <w:szCs w:val="28"/>
        </w:rPr>
        <w:t>Q：活动主办/承办机构权威性如何？</w:t>
      </w:r>
    </w:p>
    <w:p>
      <w:pPr>
        <w:spacing w:line="360" w:lineRule="auto"/>
        <w:rPr>
          <w:rFonts w:ascii="楷体" w:hAnsi="楷体" w:eastAsia="楷体"/>
          <w:color w:val="000000"/>
          <w:sz w:val="28"/>
          <w:szCs w:val="28"/>
        </w:rPr>
      </w:pPr>
      <w:r>
        <w:rPr>
          <w:rFonts w:hint="eastAsia" w:ascii="楷体" w:hAnsi="楷体" w:eastAsia="楷体" w:cs="Times New Roman"/>
          <w:color w:val="000000"/>
          <w:sz w:val="28"/>
          <w:szCs w:val="28"/>
        </w:rPr>
        <w:t>A：</w:t>
      </w:r>
      <w:r>
        <w:rPr>
          <w:rFonts w:hint="eastAsia" w:ascii="楷体" w:hAnsi="楷体" w:eastAsia="楷体"/>
          <w:color w:val="000000"/>
          <w:sz w:val="28"/>
          <w:szCs w:val="28"/>
        </w:rPr>
        <w:t>上海市总工会、中共上海市经济和信息化工作委员会、上海市经济和信息化委员会主办，</w:t>
      </w:r>
      <w:r>
        <w:rPr>
          <w:rFonts w:ascii="楷体" w:hAnsi="楷体" w:eastAsia="楷体"/>
          <w:color w:val="000000"/>
          <w:sz w:val="28"/>
          <w:szCs w:val="28"/>
        </w:rPr>
        <w:t>上海临港经济发展（集团）有限公司</w:t>
      </w:r>
      <w:r>
        <w:rPr>
          <w:rFonts w:hint="eastAsia" w:ascii="楷体" w:hAnsi="楷体" w:eastAsia="楷体"/>
          <w:color w:val="000000"/>
          <w:sz w:val="28"/>
          <w:szCs w:val="28"/>
        </w:rPr>
        <w:t>、上海计算机软件技术开发中心联合</w:t>
      </w:r>
      <w:r>
        <w:rPr>
          <w:rFonts w:ascii="楷体" w:hAnsi="楷体" w:eastAsia="楷体"/>
          <w:color w:val="000000"/>
          <w:sz w:val="28"/>
          <w:szCs w:val="28"/>
        </w:rPr>
        <w:t>承办</w:t>
      </w:r>
      <w:r>
        <w:rPr>
          <w:rFonts w:hint="eastAsia" w:ascii="楷体" w:hAnsi="楷体" w:eastAsia="楷体"/>
          <w:color w:val="000000"/>
          <w:sz w:val="28"/>
          <w:szCs w:val="28"/>
        </w:rPr>
        <w:t>。</w:t>
      </w:r>
    </w:p>
    <w:p>
      <w:pPr>
        <w:spacing w:line="360" w:lineRule="auto"/>
        <w:rPr>
          <w:rFonts w:ascii="楷体" w:hAnsi="楷体" w:eastAsia="楷体"/>
          <w:color w:val="000000"/>
          <w:sz w:val="28"/>
          <w:szCs w:val="28"/>
        </w:rPr>
      </w:pPr>
    </w:p>
    <w:p>
      <w:pPr>
        <w:spacing w:line="360" w:lineRule="auto"/>
        <w:rPr>
          <w:rFonts w:ascii="楷体" w:hAnsi="楷体" w:eastAsia="楷体" w:cs="Times New Roman"/>
          <w:b/>
          <w:color w:val="000000"/>
          <w:sz w:val="32"/>
          <w:szCs w:val="28"/>
        </w:rPr>
      </w:pPr>
      <w:r>
        <w:rPr>
          <w:rFonts w:hint="eastAsia" w:ascii="楷体" w:hAnsi="楷体" w:eastAsia="楷体" w:cs="Times New Roman"/>
          <w:b/>
          <w:color w:val="000000"/>
          <w:sz w:val="32"/>
          <w:szCs w:val="28"/>
        </w:rPr>
        <w:t>Q：这是什么</w:t>
      </w:r>
      <w:r>
        <w:rPr>
          <w:rFonts w:ascii="楷体" w:hAnsi="楷体" w:eastAsia="楷体" w:cs="Times New Roman"/>
          <w:b/>
          <w:color w:val="000000"/>
          <w:sz w:val="32"/>
          <w:szCs w:val="28"/>
        </w:rPr>
        <w:t>级别的比赛？</w:t>
      </w:r>
    </w:p>
    <w:p>
      <w:pPr>
        <w:spacing w:line="360" w:lineRule="auto"/>
        <w:rPr>
          <w:rFonts w:ascii="楷体" w:hAnsi="楷体" w:eastAsia="楷体"/>
          <w:color w:val="000000"/>
          <w:sz w:val="28"/>
          <w:szCs w:val="28"/>
        </w:rPr>
      </w:pPr>
      <w:r>
        <w:rPr>
          <w:rFonts w:hint="eastAsia" w:ascii="楷体" w:hAnsi="楷体" w:eastAsia="楷体" w:cs="Times New Roman"/>
          <w:color w:val="000000"/>
          <w:sz w:val="28"/>
          <w:szCs w:val="28"/>
        </w:rPr>
        <w:t>A</w:t>
      </w:r>
      <w:r>
        <w:rPr>
          <w:rFonts w:hint="eastAsia" w:ascii="楷体" w:hAnsi="楷体" w:eastAsia="楷体"/>
          <w:color w:val="000000"/>
          <w:sz w:val="28"/>
          <w:szCs w:val="28"/>
        </w:rPr>
        <w:t>：“智慧工匠”选树活动是上海特色品牌项目，六年来，活动的覆盖面和影响力不断扩大，既是各类人才</w:t>
      </w:r>
      <w:r>
        <w:rPr>
          <w:rFonts w:ascii="楷体" w:hAnsi="楷体" w:eastAsia="楷体"/>
          <w:color w:val="000000"/>
          <w:sz w:val="28"/>
          <w:szCs w:val="28"/>
        </w:rPr>
        <w:t>的</w:t>
      </w:r>
      <w:r>
        <w:rPr>
          <w:rFonts w:hint="eastAsia" w:ascii="楷体" w:hAnsi="楷体" w:eastAsia="楷体"/>
          <w:color w:val="000000"/>
          <w:sz w:val="28"/>
          <w:szCs w:val="28"/>
        </w:rPr>
        <w:t>“练兵场”，也是“上海工匠”的“蓄水池”！</w:t>
      </w:r>
    </w:p>
    <w:p>
      <w:pPr>
        <w:spacing w:line="360" w:lineRule="auto"/>
        <w:jc w:val="center"/>
        <w:rPr>
          <w:rFonts w:ascii="楷体" w:hAnsi="楷体" w:eastAsia="楷体" w:cs="Times New Roman"/>
          <w:color w:val="000000"/>
          <w:sz w:val="28"/>
          <w:szCs w:val="28"/>
        </w:rPr>
      </w:pPr>
      <w:r>
        <w:rPr>
          <w:rFonts w:ascii="楷体" w:hAnsi="楷体" w:eastAsia="楷体" w:cs="Times New Roman"/>
          <w:color w:val="000000"/>
          <w:sz w:val="28"/>
          <w:szCs w:val="28"/>
        </w:rPr>
        <w:drawing>
          <wp:inline distT="0" distB="0" distL="0" distR="0">
            <wp:extent cx="2457450" cy="1639570"/>
            <wp:effectExtent l="0" t="0" r="0" b="0"/>
            <wp:docPr id="8" name="图片 8" descr="E:\双创园\浦江展厅资料\论坛、沙龙、创业大赛、互访交流等照片\2017.11智慧工匠决赛及颁奖仪式\微信图片_201711201354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双创园\浦江展厅资料\论坛、沙龙、创业大赛、互访交流等照片\2017.11智慧工匠决赛及颁奖仪式\微信图片_20171120135421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461896" cy="1642657"/>
                    </a:xfrm>
                    <a:prstGeom prst="rect">
                      <a:avLst/>
                    </a:prstGeom>
                    <a:noFill/>
                    <a:ln>
                      <a:noFill/>
                    </a:ln>
                  </pic:spPr>
                </pic:pic>
              </a:graphicData>
            </a:graphic>
          </wp:inline>
        </w:drawing>
      </w:r>
      <w:r>
        <w:rPr>
          <w:rFonts w:ascii="楷体" w:hAnsi="楷体" w:eastAsia="楷体" w:cs="Times New Roman"/>
          <w:color w:val="000000"/>
          <w:sz w:val="28"/>
          <w:szCs w:val="28"/>
        </w:rPr>
        <w:drawing>
          <wp:inline distT="0" distB="0" distL="0" distR="0">
            <wp:extent cx="2432050" cy="1619885"/>
            <wp:effectExtent l="0" t="0" r="6350" b="0"/>
            <wp:docPr id="15" name="图片 15" descr="D:\E盘迁移文件\2020智慧工匠\下午\DSC_2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E盘迁移文件\2020智慧工匠\下午\DSC_296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432355" cy="1620000"/>
                    </a:xfrm>
                    <a:prstGeom prst="rect">
                      <a:avLst/>
                    </a:prstGeom>
                    <a:noFill/>
                    <a:ln>
                      <a:noFill/>
                    </a:ln>
                  </pic:spPr>
                </pic:pic>
              </a:graphicData>
            </a:graphic>
          </wp:inline>
        </w:drawing>
      </w:r>
    </w:p>
    <w:p>
      <w:pPr>
        <w:spacing w:line="360" w:lineRule="auto"/>
        <w:jc w:val="center"/>
        <w:rPr>
          <w:rFonts w:ascii="楷体" w:hAnsi="楷体" w:eastAsia="楷体" w:cs="Times New Roman"/>
          <w:color w:val="000000"/>
          <w:sz w:val="28"/>
          <w:szCs w:val="28"/>
        </w:rPr>
      </w:pPr>
      <w:r>
        <w:drawing>
          <wp:inline distT="0" distB="0" distL="0" distR="0">
            <wp:extent cx="2472690" cy="1637665"/>
            <wp:effectExtent l="0" t="0" r="381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7"/>
                    <a:stretch>
                      <a:fillRect/>
                    </a:stretch>
                  </pic:blipFill>
                  <pic:spPr>
                    <a:xfrm>
                      <a:off x="0" y="0"/>
                      <a:ext cx="2486862" cy="1647315"/>
                    </a:xfrm>
                    <a:prstGeom prst="rect">
                      <a:avLst/>
                    </a:prstGeom>
                  </pic:spPr>
                </pic:pic>
              </a:graphicData>
            </a:graphic>
          </wp:inline>
        </w:drawing>
      </w:r>
      <w:r>
        <w:rPr>
          <w:rFonts w:ascii="仿宋" w:hAnsi="仿宋" w:eastAsia="仿宋"/>
          <w:sz w:val="32"/>
          <w:szCs w:val="32"/>
        </w:rPr>
        <w:drawing>
          <wp:inline distT="0" distB="0" distL="0" distR="0">
            <wp:extent cx="2407920" cy="164719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20654" cy="1656410"/>
                    </a:xfrm>
                    <a:prstGeom prst="rect">
                      <a:avLst/>
                    </a:prstGeom>
                  </pic:spPr>
                </pic:pic>
              </a:graphicData>
            </a:graphic>
          </wp:inline>
        </w:drawing>
      </w:r>
    </w:p>
    <w:p>
      <w:pPr>
        <w:spacing w:line="360" w:lineRule="auto"/>
        <w:rPr>
          <w:rFonts w:ascii="楷体" w:hAnsi="楷体" w:eastAsia="楷体" w:cs="Times New Roman"/>
          <w:color w:val="000000"/>
          <w:sz w:val="28"/>
          <w:szCs w:val="28"/>
        </w:rPr>
      </w:pPr>
    </w:p>
    <w:p>
      <w:pPr>
        <w:spacing w:line="360" w:lineRule="auto"/>
        <w:rPr>
          <w:rFonts w:ascii="楷体" w:hAnsi="楷体" w:eastAsia="楷体" w:cs="Times New Roman"/>
          <w:b/>
          <w:color w:val="000000"/>
          <w:sz w:val="32"/>
          <w:szCs w:val="28"/>
        </w:rPr>
      </w:pPr>
      <w:r>
        <w:rPr>
          <w:rFonts w:hint="eastAsia" w:ascii="楷体" w:hAnsi="楷体" w:eastAsia="楷体" w:cs="Times New Roman"/>
          <w:b/>
          <w:color w:val="000000"/>
          <w:sz w:val="32"/>
          <w:szCs w:val="28"/>
        </w:rPr>
        <w:t>Q：</w:t>
      </w:r>
      <w:r>
        <w:rPr>
          <w:rFonts w:ascii="楷体" w:hAnsi="楷体" w:eastAsia="楷体" w:cs="Times New Roman"/>
          <w:b/>
          <w:color w:val="000000"/>
          <w:sz w:val="32"/>
          <w:szCs w:val="28"/>
        </w:rPr>
        <w:t>能获得什么荣誉？</w:t>
      </w:r>
    </w:p>
    <w:p>
      <w:pPr>
        <w:spacing w:line="360" w:lineRule="auto"/>
        <w:rPr>
          <w:rFonts w:ascii="楷体" w:hAnsi="楷体" w:eastAsia="楷体" w:cs="Times New Roman"/>
          <w:color w:val="000000"/>
          <w:sz w:val="28"/>
          <w:szCs w:val="28"/>
        </w:rPr>
      </w:pPr>
      <w:r>
        <w:rPr>
          <w:rFonts w:hint="eastAsia" w:ascii="楷体" w:hAnsi="楷体" w:eastAsia="楷体" w:cs="Times New Roman"/>
          <w:color w:val="000000"/>
          <w:sz w:val="28"/>
          <w:szCs w:val="28"/>
        </w:rPr>
        <w:t>A：“智慧工匠”、</w:t>
      </w:r>
      <w:r>
        <w:rPr>
          <w:rFonts w:ascii="楷体" w:hAnsi="楷体" w:eastAsia="楷体" w:cs="Times New Roman"/>
          <w:color w:val="000000"/>
          <w:sz w:val="28"/>
          <w:szCs w:val="28"/>
        </w:rPr>
        <w:t>“</w:t>
      </w:r>
      <w:r>
        <w:rPr>
          <w:rFonts w:hint="eastAsia" w:ascii="楷体" w:hAnsi="楷体" w:eastAsia="楷体" w:cs="Times New Roman"/>
          <w:color w:val="000000"/>
          <w:sz w:val="28"/>
          <w:szCs w:val="28"/>
        </w:rPr>
        <w:t>上海市</w:t>
      </w:r>
      <w:r>
        <w:rPr>
          <w:rFonts w:ascii="楷体" w:hAnsi="楷体" w:eastAsia="楷体" w:cs="Times New Roman"/>
          <w:color w:val="000000"/>
          <w:sz w:val="28"/>
          <w:szCs w:val="28"/>
        </w:rPr>
        <w:t>五一劳动奖章”</w:t>
      </w:r>
      <w:r>
        <w:rPr>
          <w:rFonts w:hint="eastAsia" w:ascii="楷体" w:hAnsi="楷体" w:eastAsia="楷体" w:cs="Times New Roman"/>
          <w:color w:val="000000"/>
          <w:sz w:val="28"/>
          <w:szCs w:val="28"/>
        </w:rPr>
        <w:t>、</w:t>
      </w:r>
      <w:r>
        <w:rPr>
          <w:rFonts w:ascii="楷体" w:hAnsi="楷体" w:eastAsia="楷体" w:cs="Times New Roman"/>
          <w:color w:val="000000"/>
          <w:sz w:val="28"/>
          <w:szCs w:val="28"/>
        </w:rPr>
        <w:t>“</w:t>
      </w:r>
      <w:r>
        <w:rPr>
          <w:rFonts w:hint="eastAsia" w:ascii="楷体" w:hAnsi="楷体" w:eastAsia="楷体" w:cs="Times New Roman"/>
          <w:color w:val="000000"/>
          <w:sz w:val="28"/>
          <w:szCs w:val="28"/>
        </w:rPr>
        <w:t>工人先锋号</w:t>
      </w:r>
      <w:r>
        <w:rPr>
          <w:rFonts w:ascii="楷体" w:hAnsi="楷体" w:eastAsia="楷体" w:cs="Times New Roman"/>
          <w:color w:val="000000"/>
          <w:sz w:val="28"/>
          <w:szCs w:val="28"/>
        </w:rPr>
        <w:t>”</w:t>
      </w:r>
      <w:r>
        <w:rPr>
          <w:rFonts w:hint="eastAsia" w:ascii="楷体" w:hAnsi="楷体" w:eastAsia="楷体" w:cs="Times New Roman"/>
          <w:color w:val="000000"/>
          <w:sz w:val="28"/>
          <w:szCs w:val="28"/>
        </w:rPr>
        <w:t>、</w:t>
      </w:r>
      <w:r>
        <w:rPr>
          <w:rFonts w:ascii="楷体" w:hAnsi="楷体" w:eastAsia="楷体" w:cs="Times New Roman"/>
          <w:color w:val="000000"/>
          <w:sz w:val="28"/>
          <w:szCs w:val="28"/>
        </w:rPr>
        <w:t>“</w:t>
      </w:r>
      <w:r>
        <w:rPr>
          <w:rFonts w:hint="eastAsia" w:ascii="楷体" w:hAnsi="楷体" w:eastAsia="楷体" w:cs="Times New Roman"/>
          <w:color w:val="000000"/>
          <w:sz w:val="28"/>
          <w:szCs w:val="28"/>
        </w:rPr>
        <w:t>上海</w:t>
      </w:r>
      <w:r>
        <w:rPr>
          <w:rFonts w:ascii="楷体" w:hAnsi="楷体" w:eastAsia="楷体" w:cs="Times New Roman"/>
          <w:color w:val="000000"/>
          <w:sz w:val="28"/>
          <w:szCs w:val="28"/>
        </w:rPr>
        <w:t>工匠”</w:t>
      </w:r>
      <w:r>
        <w:rPr>
          <w:rFonts w:hint="eastAsia" w:ascii="楷体" w:hAnsi="楷体" w:eastAsia="楷体" w:cs="Times New Roman"/>
          <w:color w:val="000000"/>
          <w:sz w:val="28"/>
          <w:szCs w:val="28"/>
        </w:rPr>
        <w:t>、</w:t>
      </w:r>
      <w:r>
        <w:rPr>
          <w:rFonts w:ascii="楷体" w:hAnsi="楷体" w:eastAsia="楷体" w:cs="Times New Roman"/>
          <w:color w:val="000000"/>
          <w:sz w:val="28"/>
          <w:szCs w:val="28"/>
        </w:rPr>
        <w:t>“</w:t>
      </w:r>
      <w:r>
        <w:rPr>
          <w:rFonts w:hint="eastAsia" w:ascii="楷体" w:hAnsi="楷体" w:eastAsia="楷体" w:cs="Times New Roman"/>
          <w:color w:val="000000"/>
          <w:sz w:val="28"/>
          <w:szCs w:val="28"/>
        </w:rPr>
        <w:t>上海</w:t>
      </w:r>
      <w:r>
        <w:rPr>
          <w:rFonts w:ascii="楷体" w:hAnsi="楷体" w:eastAsia="楷体" w:cs="Times New Roman"/>
          <w:color w:val="000000"/>
          <w:sz w:val="28"/>
          <w:szCs w:val="28"/>
        </w:rPr>
        <w:t>领军人才”</w:t>
      </w:r>
      <w:r>
        <w:rPr>
          <w:rFonts w:hint="eastAsia" w:ascii="楷体" w:hAnsi="楷体" w:eastAsia="楷体" w:cs="Times New Roman"/>
          <w:color w:val="000000"/>
          <w:sz w:val="28"/>
          <w:szCs w:val="28"/>
        </w:rPr>
        <w:t>。</w:t>
      </w:r>
    </w:p>
    <w:p>
      <w:pPr>
        <w:spacing w:line="360" w:lineRule="auto"/>
        <w:rPr>
          <w:rFonts w:ascii="楷体" w:hAnsi="楷体" w:eastAsia="楷体" w:cs="Times New Roman"/>
          <w:b/>
          <w:color w:val="000000"/>
          <w:sz w:val="28"/>
          <w:szCs w:val="28"/>
        </w:rPr>
      </w:pPr>
    </w:p>
    <w:p>
      <w:pPr>
        <w:spacing w:line="360" w:lineRule="auto"/>
        <w:rPr>
          <w:rFonts w:ascii="楷体" w:hAnsi="楷体" w:eastAsia="楷体" w:cs="Times New Roman"/>
          <w:b/>
          <w:color w:val="000000"/>
          <w:sz w:val="32"/>
          <w:szCs w:val="28"/>
        </w:rPr>
      </w:pPr>
      <w:r>
        <w:rPr>
          <w:rFonts w:hint="eastAsia" w:ascii="楷体" w:hAnsi="楷体" w:eastAsia="楷体" w:cs="Times New Roman"/>
          <w:b/>
          <w:color w:val="000000"/>
          <w:sz w:val="32"/>
          <w:szCs w:val="28"/>
        </w:rPr>
        <w:t>Q：历届比赛</w:t>
      </w:r>
      <w:r>
        <w:rPr>
          <w:rFonts w:ascii="楷体" w:hAnsi="楷体" w:eastAsia="楷体" w:cs="Times New Roman"/>
          <w:b/>
          <w:color w:val="000000"/>
          <w:sz w:val="32"/>
          <w:szCs w:val="28"/>
        </w:rPr>
        <w:t>，园区企业战绩如何？</w:t>
      </w:r>
    </w:p>
    <w:p>
      <w:pPr>
        <w:spacing w:line="360" w:lineRule="auto"/>
        <w:rPr>
          <w:rFonts w:ascii="楷体" w:hAnsi="楷体" w:eastAsia="楷体" w:cs="Times New Roman"/>
          <w:color w:val="000000"/>
          <w:sz w:val="28"/>
          <w:szCs w:val="28"/>
        </w:rPr>
      </w:pPr>
      <w:r>
        <w:rPr>
          <w:rFonts w:hint="eastAsia" w:ascii="楷体" w:hAnsi="楷体" w:eastAsia="楷体" w:cs="Times New Roman"/>
          <w:color w:val="000000"/>
          <w:sz w:val="28"/>
          <w:szCs w:val="28"/>
        </w:rPr>
        <w:t>A：园区企业美敦力、英华达、大郡动力、</w:t>
      </w:r>
      <w:r>
        <w:rPr>
          <w:rFonts w:ascii="楷体" w:hAnsi="楷体" w:eastAsia="楷体" w:cs="Times New Roman"/>
          <w:color w:val="000000"/>
          <w:sz w:val="28"/>
          <w:szCs w:val="28"/>
        </w:rPr>
        <w:t>锐翌生物</w:t>
      </w:r>
      <w:r>
        <w:rPr>
          <w:rFonts w:hint="eastAsia" w:ascii="楷体" w:hAnsi="楷体" w:eastAsia="楷体" w:cs="Times New Roman"/>
          <w:color w:val="000000"/>
          <w:sz w:val="28"/>
          <w:szCs w:val="28"/>
        </w:rPr>
        <w:t>、艾瑞德生物、中航华东光电、科致电气、广矩自动化、焕巍智能等数十家企业踊跃参赛，屡获佳绩！历年来多次斩获“领军先锋”、“智慧工匠”、“工人先锋号”等荣誉称号。</w:t>
      </w:r>
    </w:p>
    <w:p>
      <w:pPr>
        <w:spacing w:line="360" w:lineRule="auto"/>
        <w:rPr>
          <w:rFonts w:ascii="楷体" w:hAnsi="楷体" w:eastAsia="楷体" w:cs="Times New Roman"/>
          <w:color w:val="000000"/>
          <w:sz w:val="28"/>
          <w:szCs w:val="28"/>
        </w:rPr>
      </w:pPr>
      <w:r>
        <w:rPr>
          <w:rFonts w:hint="eastAsia" w:ascii="仿宋" w:hAnsi="仿宋" w:eastAsia="仿宋"/>
          <w:sz w:val="32"/>
          <w:szCs w:val="32"/>
        </w:rPr>
        <w:drawing>
          <wp:inline distT="0" distB="0" distL="0" distR="0">
            <wp:extent cx="2614295" cy="1743075"/>
            <wp:effectExtent l="0" t="0" r="0" b="0"/>
            <wp:docPr id="14" name="图片 14" descr="E:\双创园\2017智慧工匠大赛\颁奖典礼照片\webwxgetmsgim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双创园\2017智慧工匠大赛\颁奖典礼照片\webwxgetmsgimg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615385" cy="1743590"/>
                    </a:xfrm>
                    <a:prstGeom prst="rect">
                      <a:avLst/>
                    </a:prstGeom>
                    <a:noFill/>
                    <a:ln>
                      <a:noFill/>
                    </a:ln>
                  </pic:spPr>
                </pic:pic>
              </a:graphicData>
            </a:graphic>
          </wp:inline>
        </w:drawing>
      </w:r>
      <w:r>
        <w:rPr>
          <w:rFonts w:hint="eastAsia" w:ascii="仿宋" w:hAnsi="仿宋" w:eastAsia="仿宋"/>
          <w:sz w:val="32"/>
          <w:szCs w:val="32"/>
        </w:rPr>
        <w:drawing>
          <wp:inline distT="0" distB="0" distL="0" distR="0">
            <wp:extent cx="2600325" cy="1734820"/>
            <wp:effectExtent l="0" t="0" r="0" b="0"/>
            <wp:docPr id="13" name="图片 13" descr="E:\双创园\2019智慧工匠\2019智慧工匠决赛及颁奖仪式照片（其他照片存储在D盘）\2Q5B2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双创园\2019智慧工匠\2019智慧工匠决赛及颁奖仪式照片（其他照片存储在D盘）\2Q5B272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602573" cy="1736617"/>
                    </a:xfrm>
                    <a:prstGeom prst="rect">
                      <a:avLst/>
                    </a:prstGeom>
                    <a:noFill/>
                    <a:ln>
                      <a:noFill/>
                    </a:ln>
                  </pic:spPr>
                </pic:pic>
              </a:graphicData>
            </a:graphic>
          </wp:inline>
        </w:drawing>
      </w:r>
      <w:r>
        <w:rPr>
          <w:rFonts w:ascii="仿宋" w:hAnsi="仿宋" w:eastAsia="仿宋"/>
          <w:sz w:val="32"/>
          <w:szCs w:val="32"/>
        </w:rPr>
        <w:drawing>
          <wp:inline distT="0" distB="0" distL="0" distR="0">
            <wp:extent cx="2599690" cy="1732915"/>
            <wp:effectExtent l="0" t="0" r="0" b="635"/>
            <wp:docPr id="12" name="图片 12" descr="E:\双创园\2020智慧工匠\决赛及颁奖仪式\照片（其余照片在D盘）\微信图片_2020111311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双创园\2020智慧工匠\决赛及颁奖仪式\照片（其余照片在D盘）\微信图片_20201113110211.jpg"/>
                    <pic:cNvPicPr>
                      <a:picLocks noChangeAspect="1" noChangeArrowheads="1"/>
                    </pic:cNvPicPr>
                  </pic:nvPicPr>
                  <pic:blipFill>
                    <a:blip r:embed="rId11" cstate="print">
                      <a:extLst>
                        <a:ext uri="{28A0092B-C50C-407E-A947-70E740481C1C}">
                          <a14:useLocalDpi xmlns:a14="http://schemas.microsoft.com/office/drawing/2010/main" val="0"/>
                        </a:ext>
                      </a:extLst>
                    </a:blip>
                    <a:srcRect r="3466"/>
                    <a:stretch>
                      <a:fillRect/>
                    </a:stretch>
                  </pic:blipFill>
                  <pic:spPr>
                    <a:xfrm>
                      <a:off x="0" y="0"/>
                      <a:ext cx="2616627" cy="1744088"/>
                    </a:xfrm>
                    <a:prstGeom prst="rect">
                      <a:avLst/>
                    </a:prstGeom>
                    <a:noFill/>
                    <a:ln>
                      <a:noFill/>
                    </a:ln>
                  </pic:spPr>
                </pic:pic>
              </a:graphicData>
            </a:graphic>
          </wp:inline>
        </w:drawing>
      </w:r>
      <w:r>
        <w:rPr>
          <w:rFonts w:ascii="楷体" w:hAnsi="楷体" w:eastAsia="楷体" w:cs="Times New Roman"/>
          <w:color w:val="000000"/>
          <w:sz w:val="28"/>
          <w:szCs w:val="28"/>
        </w:rPr>
        <w:drawing>
          <wp:inline distT="0" distB="0" distL="0" distR="0">
            <wp:extent cx="2593340" cy="1726565"/>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593340" cy="1726565"/>
                    </a:xfrm>
                    <a:prstGeom prst="rect">
                      <a:avLst/>
                    </a:prstGeom>
                    <a:noFill/>
                    <a:ln>
                      <a:noFill/>
                    </a:ln>
                  </pic:spPr>
                </pic:pic>
              </a:graphicData>
            </a:graphic>
          </wp:inline>
        </w:drawing>
      </w:r>
    </w:p>
    <w:p>
      <w:pPr>
        <w:spacing w:line="360" w:lineRule="auto"/>
        <w:rPr>
          <w:rFonts w:ascii="楷体" w:hAnsi="楷体" w:eastAsia="楷体" w:cs="Times New Roman"/>
          <w:color w:val="000000"/>
          <w:sz w:val="28"/>
          <w:szCs w:val="28"/>
        </w:rPr>
      </w:pPr>
    </w:p>
    <w:p>
      <w:pPr>
        <w:spacing w:line="360" w:lineRule="auto"/>
        <w:rPr>
          <w:rFonts w:ascii="楷体" w:hAnsi="楷体" w:eastAsia="楷体" w:cs="Times New Roman"/>
          <w:b/>
          <w:color w:val="000000"/>
          <w:sz w:val="32"/>
          <w:szCs w:val="28"/>
        </w:rPr>
      </w:pPr>
      <w:r>
        <w:rPr>
          <w:rFonts w:ascii="楷体" w:hAnsi="楷体" w:eastAsia="楷体" w:cs="Times New Roman"/>
          <w:b/>
          <w:color w:val="000000"/>
          <w:sz w:val="32"/>
          <w:szCs w:val="28"/>
        </w:rPr>
        <w:t>Q</w:t>
      </w:r>
      <w:r>
        <w:rPr>
          <w:rFonts w:hint="eastAsia" w:ascii="楷体" w:hAnsi="楷体" w:eastAsia="楷体" w:cs="Times New Roman"/>
          <w:b/>
          <w:color w:val="000000"/>
          <w:sz w:val="32"/>
          <w:szCs w:val="28"/>
        </w:rPr>
        <w:t>：</w:t>
      </w:r>
      <w:r>
        <w:rPr>
          <w:rFonts w:ascii="楷体" w:hAnsi="楷体" w:eastAsia="楷体" w:cs="Times New Roman"/>
          <w:b/>
          <w:color w:val="000000"/>
          <w:sz w:val="32"/>
          <w:szCs w:val="28"/>
        </w:rPr>
        <w:t>什么时候比赛？</w:t>
      </w:r>
    </w:p>
    <w:p>
      <w:pPr>
        <w:spacing w:line="360" w:lineRule="auto"/>
        <w:rPr>
          <w:rFonts w:ascii="楷体" w:hAnsi="楷体" w:eastAsia="楷体" w:cs="Times New Roman"/>
          <w:color w:val="000000"/>
          <w:sz w:val="28"/>
          <w:szCs w:val="28"/>
        </w:rPr>
      </w:pPr>
      <w:r>
        <w:rPr>
          <w:rFonts w:hint="eastAsia" w:ascii="楷体" w:hAnsi="楷体" w:eastAsia="楷体" w:cs="Times New Roman"/>
          <w:color w:val="000000"/>
          <w:sz w:val="28"/>
          <w:szCs w:val="28"/>
        </w:rPr>
        <w:t>A：8-</w:t>
      </w:r>
      <w:r>
        <w:rPr>
          <w:rFonts w:ascii="楷体" w:hAnsi="楷体" w:eastAsia="楷体" w:cs="Times New Roman"/>
          <w:color w:val="000000"/>
          <w:sz w:val="28"/>
          <w:szCs w:val="28"/>
        </w:rPr>
        <w:t>9</w:t>
      </w:r>
      <w:r>
        <w:rPr>
          <w:rFonts w:hint="eastAsia" w:ascii="楷体" w:hAnsi="楷体" w:eastAsia="楷体" w:cs="Times New Roman"/>
          <w:color w:val="000000"/>
          <w:sz w:val="28"/>
          <w:szCs w:val="28"/>
        </w:rPr>
        <w:t>月报名</w:t>
      </w:r>
      <w:r>
        <w:rPr>
          <w:rFonts w:ascii="楷体" w:hAnsi="楷体" w:eastAsia="楷体" w:cs="Times New Roman"/>
          <w:color w:val="000000"/>
          <w:sz w:val="28"/>
          <w:szCs w:val="28"/>
        </w:rPr>
        <w:t>，10</w:t>
      </w:r>
      <w:r>
        <w:rPr>
          <w:rFonts w:hint="eastAsia" w:ascii="楷体" w:hAnsi="楷体" w:eastAsia="楷体" w:cs="Times New Roman"/>
          <w:color w:val="000000"/>
          <w:sz w:val="28"/>
          <w:szCs w:val="28"/>
        </w:rPr>
        <w:t>月中旬赛事</w:t>
      </w:r>
      <w:r>
        <w:rPr>
          <w:rFonts w:ascii="楷体" w:hAnsi="楷体" w:eastAsia="楷体" w:cs="Times New Roman"/>
          <w:color w:val="000000"/>
          <w:sz w:val="28"/>
          <w:szCs w:val="28"/>
        </w:rPr>
        <w:t>培训，</w:t>
      </w:r>
      <w:r>
        <w:rPr>
          <w:rFonts w:hint="eastAsia" w:ascii="楷体" w:hAnsi="楷体" w:eastAsia="楷体" w:cs="Times New Roman"/>
          <w:color w:val="000000"/>
          <w:sz w:val="28"/>
          <w:szCs w:val="28"/>
        </w:rPr>
        <w:t>10月下旬</w:t>
      </w:r>
      <w:r>
        <w:rPr>
          <w:rFonts w:ascii="楷体" w:hAnsi="楷体" w:eastAsia="楷体" w:cs="Times New Roman"/>
          <w:color w:val="000000"/>
          <w:sz w:val="28"/>
          <w:szCs w:val="28"/>
        </w:rPr>
        <w:t>线上初赛，</w:t>
      </w:r>
      <w:r>
        <w:rPr>
          <w:rFonts w:hint="eastAsia" w:ascii="楷体" w:hAnsi="楷体" w:eastAsia="楷体" w:cs="Times New Roman"/>
          <w:color w:val="000000"/>
          <w:sz w:val="28"/>
          <w:szCs w:val="28"/>
        </w:rPr>
        <w:t>11月</w:t>
      </w:r>
      <w:r>
        <w:rPr>
          <w:rFonts w:ascii="楷体" w:hAnsi="楷体" w:eastAsia="楷体" w:cs="Times New Roman"/>
          <w:color w:val="000000"/>
          <w:sz w:val="28"/>
          <w:szCs w:val="28"/>
        </w:rPr>
        <w:t>上旬线下决赛</w:t>
      </w:r>
      <w:r>
        <w:rPr>
          <w:rFonts w:hint="eastAsia" w:ascii="楷体" w:hAnsi="楷体" w:eastAsia="楷体" w:cs="Times New Roman"/>
          <w:color w:val="000000"/>
          <w:sz w:val="28"/>
          <w:szCs w:val="28"/>
        </w:rPr>
        <w:t>（技术</w:t>
      </w:r>
      <w:r>
        <w:rPr>
          <w:rFonts w:ascii="楷体" w:hAnsi="楷体" w:eastAsia="楷体" w:cs="Times New Roman"/>
          <w:color w:val="000000"/>
          <w:sz w:val="28"/>
          <w:szCs w:val="28"/>
        </w:rPr>
        <w:t>比赛</w:t>
      </w:r>
      <w:r>
        <w:rPr>
          <w:rFonts w:hint="eastAsia" w:ascii="楷体" w:hAnsi="楷体" w:eastAsia="楷体" w:cs="Times New Roman"/>
          <w:color w:val="000000"/>
          <w:sz w:val="28"/>
          <w:szCs w:val="28"/>
        </w:rPr>
        <w:t>），11月上中旬</w:t>
      </w:r>
      <w:r>
        <w:rPr>
          <w:rFonts w:ascii="楷体" w:hAnsi="楷体" w:eastAsia="楷体" w:cs="Times New Roman"/>
          <w:color w:val="000000"/>
          <w:sz w:val="28"/>
          <w:szCs w:val="28"/>
        </w:rPr>
        <w:t>线下决赛</w:t>
      </w:r>
      <w:r>
        <w:rPr>
          <w:rFonts w:hint="eastAsia" w:ascii="楷体" w:hAnsi="楷体" w:eastAsia="楷体" w:cs="Times New Roman"/>
          <w:color w:val="000000"/>
          <w:sz w:val="28"/>
          <w:szCs w:val="28"/>
        </w:rPr>
        <w:t>（现场答辩</w:t>
      </w:r>
      <w:r>
        <w:rPr>
          <w:rFonts w:ascii="楷体" w:hAnsi="楷体" w:eastAsia="楷体" w:cs="Times New Roman"/>
          <w:color w:val="000000"/>
          <w:sz w:val="28"/>
          <w:szCs w:val="28"/>
        </w:rPr>
        <w:t>及</w:t>
      </w:r>
      <w:r>
        <w:rPr>
          <w:rFonts w:hint="eastAsia" w:ascii="楷体" w:hAnsi="楷体" w:eastAsia="楷体" w:cs="Times New Roman"/>
          <w:color w:val="000000"/>
          <w:sz w:val="28"/>
          <w:szCs w:val="28"/>
        </w:rPr>
        <w:t>）</w:t>
      </w:r>
    </w:p>
    <w:p>
      <w:pPr>
        <w:spacing w:line="360" w:lineRule="auto"/>
        <w:rPr>
          <w:rFonts w:ascii="楷体" w:hAnsi="楷体" w:eastAsia="楷体" w:cs="Times New Roman"/>
          <w:color w:val="000000"/>
          <w:sz w:val="28"/>
          <w:szCs w:val="28"/>
        </w:rPr>
      </w:pPr>
    </w:p>
    <w:p>
      <w:pPr>
        <w:spacing w:line="360" w:lineRule="auto"/>
        <w:rPr>
          <w:rFonts w:ascii="楷体" w:hAnsi="楷体" w:eastAsia="楷体" w:cs="Times New Roman"/>
          <w:b/>
          <w:color w:val="000000"/>
          <w:sz w:val="32"/>
          <w:szCs w:val="28"/>
        </w:rPr>
      </w:pPr>
      <w:r>
        <w:rPr>
          <w:rFonts w:ascii="楷体" w:hAnsi="楷体" w:eastAsia="楷体" w:cs="Times New Roman"/>
          <w:b/>
          <w:color w:val="000000"/>
          <w:sz w:val="32"/>
          <w:szCs w:val="28"/>
        </w:rPr>
        <w:t>Q</w:t>
      </w:r>
      <w:r>
        <w:rPr>
          <w:rFonts w:hint="eastAsia" w:ascii="楷体" w:hAnsi="楷体" w:eastAsia="楷体" w:cs="Times New Roman"/>
          <w:b/>
          <w:color w:val="000000"/>
          <w:sz w:val="32"/>
          <w:szCs w:val="28"/>
        </w:rPr>
        <w:t>：如何报名</w:t>
      </w:r>
      <w:r>
        <w:rPr>
          <w:rFonts w:ascii="楷体" w:hAnsi="楷体" w:eastAsia="楷体" w:cs="Times New Roman"/>
          <w:b/>
          <w:color w:val="000000"/>
          <w:sz w:val="32"/>
          <w:szCs w:val="28"/>
        </w:rPr>
        <w:t>？</w:t>
      </w:r>
    </w:p>
    <w:p>
      <w:pPr>
        <w:rPr>
          <w:rFonts w:ascii="楷体" w:hAnsi="楷体" w:eastAsia="楷体" w:cs="Times New Roman"/>
          <w:color w:val="000000"/>
          <w:sz w:val="28"/>
          <w:szCs w:val="28"/>
        </w:rPr>
      </w:pPr>
      <w:r>
        <w:rPr>
          <w:rFonts w:hint="eastAsia" w:ascii="楷体" w:hAnsi="楷体" w:eastAsia="楷体" w:cs="Times New Roman"/>
          <w:color w:val="000000"/>
          <w:sz w:val="28"/>
          <w:szCs w:val="28"/>
        </w:rPr>
        <w:t>A：使用PC端登陆“上海市</w:t>
      </w:r>
      <w:r>
        <w:rPr>
          <w:rFonts w:ascii="楷体" w:hAnsi="楷体" w:eastAsia="楷体" w:cs="Times New Roman"/>
          <w:color w:val="000000"/>
          <w:sz w:val="28"/>
          <w:szCs w:val="28"/>
        </w:rPr>
        <w:t>企业服务云</w:t>
      </w:r>
      <w:r>
        <w:rPr>
          <w:rFonts w:hint="eastAsia" w:ascii="楷体" w:hAnsi="楷体" w:eastAsia="楷体" w:cs="Times New Roman"/>
          <w:color w:val="000000"/>
          <w:sz w:val="28"/>
          <w:szCs w:val="28"/>
        </w:rPr>
        <w:t>”，</w:t>
      </w:r>
      <w:r>
        <w:rPr>
          <w:rFonts w:ascii="楷体" w:hAnsi="楷体" w:eastAsia="楷体" w:cs="Times New Roman"/>
          <w:color w:val="000000"/>
          <w:sz w:val="28"/>
          <w:szCs w:val="28"/>
        </w:rPr>
        <w:t>网址：</w:t>
      </w:r>
    </w:p>
    <w:p>
      <w:pPr>
        <w:rPr>
          <w:rFonts w:ascii="楷体" w:hAnsi="楷体" w:eastAsia="楷体" w:cs="Times New Roman"/>
          <w:color w:val="000000"/>
          <w:sz w:val="24"/>
          <w:szCs w:val="28"/>
        </w:rPr>
      </w:pPr>
      <w:r>
        <w:fldChar w:fldCharType="begin"/>
      </w:r>
      <w:r>
        <w:instrText xml:space="preserve"> HYPERLINK "http://www.ssme.sh.gov.cn/public/intelligentCraftsman!indexIc.do" </w:instrText>
      </w:r>
      <w:r>
        <w:fldChar w:fldCharType="separate"/>
      </w:r>
      <w:r>
        <w:rPr>
          <w:rStyle w:val="10"/>
          <w:rFonts w:hint="eastAsia" w:ascii="楷体" w:hAnsi="楷体" w:eastAsia="楷体" w:cs="Times New Roman"/>
          <w:sz w:val="24"/>
          <w:szCs w:val="28"/>
        </w:rPr>
        <w:t>http://www.ssme.sh.gov.cn/public/intelligentCraftsman!indexIc.do</w:t>
      </w:r>
      <w:r>
        <w:rPr>
          <w:rStyle w:val="10"/>
          <w:rFonts w:hint="eastAsia" w:ascii="楷体" w:hAnsi="楷体" w:eastAsia="楷体" w:cs="Times New Roman"/>
          <w:sz w:val="24"/>
          <w:szCs w:val="28"/>
        </w:rPr>
        <w:fldChar w:fldCharType="end"/>
      </w:r>
    </w:p>
    <w:p>
      <w:pPr>
        <w:rPr>
          <w:rFonts w:ascii="楷体" w:hAnsi="楷体" w:eastAsia="楷体"/>
          <w:color w:val="000000"/>
          <w:sz w:val="28"/>
          <w:szCs w:val="28"/>
        </w:rPr>
      </w:pPr>
      <w:r>
        <w:rPr>
          <w:rFonts w:hint="eastAsia" w:ascii="楷体" w:hAnsi="楷体" w:eastAsia="楷体"/>
          <w:color w:val="000000"/>
          <w:sz w:val="28"/>
          <w:szCs w:val="28"/>
        </w:rPr>
        <w:t>进入</w:t>
      </w:r>
      <w:r>
        <w:rPr>
          <w:rFonts w:ascii="楷体" w:hAnsi="楷体" w:eastAsia="楷体"/>
          <w:color w:val="000000"/>
          <w:sz w:val="28"/>
          <w:szCs w:val="28"/>
        </w:rPr>
        <w:t>活动专栏</w:t>
      </w:r>
      <w:r>
        <w:rPr>
          <w:rFonts w:hint="eastAsia" w:ascii="楷体" w:hAnsi="楷体" w:eastAsia="楷体"/>
          <w:color w:val="000000"/>
          <w:sz w:val="28"/>
          <w:szCs w:val="28"/>
        </w:rPr>
        <w:t>，</w:t>
      </w:r>
      <w:r>
        <w:rPr>
          <w:rFonts w:ascii="楷体" w:hAnsi="楷体" w:eastAsia="楷体"/>
          <w:color w:val="000000"/>
          <w:sz w:val="28"/>
          <w:szCs w:val="28"/>
        </w:rPr>
        <w:t>选择“信创应用测试竞赛”报名</w:t>
      </w:r>
    </w:p>
    <w:p>
      <w:pPr>
        <w:spacing w:line="360" w:lineRule="auto"/>
        <w:jc w:val="center"/>
        <w:rPr>
          <w:rFonts w:ascii="楷体" w:hAnsi="楷体" w:eastAsia="楷体"/>
          <w:color w:val="000000"/>
          <w:sz w:val="28"/>
          <w:szCs w:val="28"/>
        </w:rPr>
      </w:pPr>
      <w:r>
        <w:drawing>
          <wp:inline distT="0" distB="0" distL="0" distR="0">
            <wp:extent cx="1457325" cy="14097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1457325" cy="1409700"/>
                    </a:xfrm>
                    <a:prstGeom prst="rect">
                      <a:avLst/>
                    </a:prstGeom>
                  </pic:spPr>
                </pic:pic>
              </a:graphicData>
            </a:graphic>
          </wp:inline>
        </w:drawing>
      </w:r>
    </w:p>
    <w:p>
      <w:pPr>
        <w:spacing w:line="360" w:lineRule="auto"/>
        <w:jc w:val="center"/>
        <w:rPr>
          <w:rFonts w:ascii="楷体" w:hAnsi="楷体" w:eastAsia="楷体"/>
          <w:color w:val="000000"/>
          <w:sz w:val="28"/>
          <w:szCs w:val="28"/>
        </w:rPr>
      </w:pPr>
      <w:r>
        <w:rPr>
          <w:rFonts w:hint="eastAsia" w:ascii="楷体" w:hAnsi="楷体" w:eastAsia="楷体"/>
          <w:color w:val="000000"/>
          <w:sz w:val="28"/>
          <w:szCs w:val="28"/>
        </w:rPr>
        <w:t>扫描</w:t>
      </w:r>
      <w:r>
        <w:rPr>
          <w:rFonts w:ascii="楷体" w:hAnsi="楷体" w:eastAsia="楷体"/>
          <w:color w:val="000000"/>
          <w:sz w:val="28"/>
          <w:szCs w:val="28"/>
        </w:rPr>
        <w:t>或长按</w:t>
      </w:r>
      <w:r>
        <w:rPr>
          <w:rFonts w:hint="eastAsia" w:ascii="楷体" w:hAnsi="楷体" w:eastAsia="楷体"/>
          <w:color w:val="000000"/>
          <w:sz w:val="28"/>
          <w:szCs w:val="28"/>
        </w:rPr>
        <w:t>上方</w:t>
      </w:r>
      <w:r>
        <w:rPr>
          <w:rFonts w:ascii="楷体" w:hAnsi="楷体" w:eastAsia="楷体"/>
          <w:color w:val="000000"/>
          <w:sz w:val="28"/>
          <w:szCs w:val="28"/>
        </w:rPr>
        <w:t>二维码了解详情</w:t>
      </w:r>
    </w:p>
    <w:p>
      <w:pPr>
        <w:spacing w:line="600" w:lineRule="exact"/>
        <w:jc w:val="center"/>
        <w:rPr>
          <w:rFonts w:ascii="楷体" w:hAnsi="楷体" w:eastAsia="楷体"/>
          <w:sz w:val="28"/>
          <w:szCs w:val="28"/>
        </w:rPr>
      </w:pPr>
      <w:r>
        <w:rPr>
          <w:rFonts w:hint="eastAsia" w:ascii="楷体" w:hAnsi="楷体" w:eastAsia="楷体"/>
          <w:sz w:val="28"/>
          <w:szCs w:val="28"/>
        </w:rPr>
        <w:t>今天您的</w:t>
      </w:r>
      <w:r>
        <w:rPr>
          <w:rFonts w:ascii="楷体" w:hAnsi="楷体" w:eastAsia="楷体"/>
          <w:sz w:val="28"/>
          <w:szCs w:val="28"/>
        </w:rPr>
        <w:t>点击报名，</w:t>
      </w:r>
    </w:p>
    <w:p>
      <w:pPr>
        <w:spacing w:line="600" w:lineRule="exact"/>
        <w:jc w:val="center"/>
        <w:rPr>
          <w:rFonts w:ascii="楷体" w:hAnsi="楷体" w:eastAsia="楷体"/>
          <w:sz w:val="28"/>
          <w:szCs w:val="28"/>
        </w:rPr>
      </w:pPr>
      <w:r>
        <w:rPr>
          <w:rFonts w:ascii="楷体" w:hAnsi="楷体" w:eastAsia="楷体"/>
          <w:sz w:val="28"/>
          <w:szCs w:val="28"/>
        </w:rPr>
        <w:t>将</w:t>
      </w:r>
      <w:r>
        <w:rPr>
          <w:rFonts w:hint="eastAsia" w:ascii="楷体" w:hAnsi="楷体" w:eastAsia="楷体"/>
          <w:sz w:val="28"/>
          <w:szCs w:val="28"/>
        </w:rPr>
        <w:t>有望成就</w:t>
      </w:r>
      <w:r>
        <w:rPr>
          <w:rFonts w:ascii="楷体" w:hAnsi="楷体" w:eastAsia="楷体"/>
          <w:sz w:val="28"/>
          <w:szCs w:val="28"/>
        </w:rPr>
        <w:t>“</w:t>
      </w:r>
      <w:r>
        <w:rPr>
          <w:rFonts w:hint="eastAsia" w:ascii="楷体" w:hAnsi="楷体" w:eastAsia="楷体"/>
          <w:sz w:val="28"/>
          <w:szCs w:val="28"/>
        </w:rPr>
        <w:t>上海工匠</w:t>
      </w:r>
      <w:r>
        <w:rPr>
          <w:rFonts w:ascii="楷体" w:hAnsi="楷体" w:eastAsia="楷体"/>
          <w:sz w:val="28"/>
          <w:szCs w:val="28"/>
        </w:rPr>
        <w:t>”</w:t>
      </w:r>
      <w:r>
        <w:rPr>
          <w:rFonts w:hint="eastAsia" w:ascii="楷体" w:hAnsi="楷体" w:eastAsia="楷体"/>
          <w:sz w:val="28"/>
          <w:szCs w:val="28"/>
        </w:rPr>
        <w:t>的闪亮之星</w:t>
      </w:r>
      <w:r>
        <w:rPr>
          <w:rFonts w:ascii="楷体" w:hAnsi="楷体" w:eastAsia="楷体"/>
          <w:sz w:val="28"/>
          <w:szCs w:val="28"/>
        </w:rPr>
        <w:t>，</w:t>
      </w:r>
    </w:p>
    <w:p>
      <w:pPr>
        <w:spacing w:line="600" w:lineRule="exact"/>
        <w:jc w:val="center"/>
        <w:rPr>
          <w:rFonts w:ascii="楷体" w:hAnsi="楷体" w:eastAsia="楷体"/>
          <w:sz w:val="28"/>
          <w:szCs w:val="28"/>
        </w:rPr>
      </w:pPr>
      <w:r>
        <w:rPr>
          <w:rFonts w:hint="eastAsia" w:ascii="楷体" w:hAnsi="楷体" w:eastAsia="楷体"/>
          <w:sz w:val="28"/>
          <w:szCs w:val="28"/>
        </w:rPr>
        <w:t>开启</w:t>
      </w:r>
      <w:r>
        <w:rPr>
          <w:rFonts w:ascii="楷体" w:hAnsi="楷体" w:eastAsia="楷体"/>
          <w:sz w:val="28"/>
          <w:szCs w:val="28"/>
        </w:rPr>
        <w:t>通往“</w:t>
      </w:r>
      <w:r>
        <w:rPr>
          <w:rFonts w:hint="eastAsia" w:ascii="楷体" w:hAnsi="楷体" w:eastAsia="楷体"/>
          <w:sz w:val="28"/>
          <w:szCs w:val="28"/>
        </w:rPr>
        <w:t>五一劳动奖章</w:t>
      </w:r>
      <w:r>
        <w:rPr>
          <w:rFonts w:ascii="楷体" w:hAnsi="楷体" w:eastAsia="楷体"/>
          <w:sz w:val="28"/>
          <w:szCs w:val="28"/>
        </w:rPr>
        <w:t>”</w:t>
      </w:r>
      <w:r>
        <w:rPr>
          <w:rFonts w:hint="eastAsia" w:ascii="楷体" w:hAnsi="楷体" w:eastAsia="楷体"/>
          <w:sz w:val="28"/>
          <w:szCs w:val="28"/>
        </w:rPr>
        <w:t>的荣耀</w:t>
      </w:r>
      <w:r>
        <w:rPr>
          <w:rFonts w:ascii="楷体" w:hAnsi="楷体" w:eastAsia="楷体"/>
          <w:sz w:val="28"/>
          <w:szCs w:val="28"/>
        </w:rPr>
        <w:t>之路！</w:t>
      </w:r>
    </w:p>
    <w:p>
      <w:pPr>
        <w:spacing w:line="600" w:lineRule="exact"/>
        <w:jc w:val="center"/>
        <w:rPr>
          <w:rFonts w:ascii="楷体" w:hAnsi="楷体" w:eastAsia="楷体"/>
          <w:sz w:val="28"/>
          <w:szCs w:val="28"/>
        </w:rPr>
      </w:pPr>
      <w:r>
        <w:rPr>
          <w:rFonts w:hint="eastAsia" w:ascii="楷体" w:hAnsi="楷体" w:eastAsia="楷体"/>
          <w:sz w:val="28"/>
          <w:szCs w:val="28"/>
        </w:rPr>
        <w:t>心动不如行动，</w:t>
      </w:r>
    </w:p>
    <w:p>
      <w:pPr>
        <w:spacing w:line="600" w:lineRule="exact"/>
        <w:jc w:val="center"/>
        <w:rPr>
          <w:rFonts w:ascii="楷体" w:hAnsi="楷体" w:eastAsia="楷体"/>
          <w:sz w:val="28"/>
          <w:szCs w:val="28"/>
        </w:rPr>
      </w:pPr>
      <w:r>
        <w:rPr>
          <w:rFonts w:hint="eastAsia" w:ascii="楷体" w:hAnsi="楷体" w:eastAsia="楷体"/>
          <w:sz w:val="28"/>
          <w:szCs w:val="28"/>
        </w:rPr>
        <w:t>临港浦江国际科技城邀您来赛！</w:t>
      </w:r>
    </w:p>
    <w:p>
      <w:pPr>
        <w:spacing w:line="360" w:lineRule="auto"/>
        <w:jc w:val="center"/>
        <w:rPr>
          <w:rFonts w:ascii="楷体" w:hAnsi="楷体" w:eastAsia="楷体"/>
          <w:color w:val="000000"/>
          <w:sz w:val="28"/>
          <w:szCs w:val="28"/>
        </w:rPr>
      </w:pPr>
    </w:p>
    <w:p>
      <w:pPr>
        <w:pStyle w:val="12"/>
        <w:numPr>
          <w:ilvl w:val="0"/>
          <w:numId w:val="1"/>
        </w:numPr>
        <w:spacing w:line="360" w:lineRule="auto"/>
        <w:ind w:firstLineChars="0"/>
        <w:rPr>
          <w:rFonts w:ascii="黑体" w:hAnsi="黑体" w:eastAsia="黑体"/>
          <w:b/>
          <w:sz w:val="28"/>
          <w:szCs w:val="28"/>
        </w:rPr>
      </w:pPr>
      <w:r>
        <w:rPr>
          <w:rFonts w:hint="eastAsia" w:ascii="黑体" w:hAnsi="黑体" w:eastAsia="黑体"/>
          <w:b/>
          <w:sz w:val="28"/>
          <w:szCs w:val="28"/>
        </w:rPr>
        <w:t>活动咨询</w:t>
      </w:r>
    </w:p>
    <w:p>
      <w:pPr>
        <w:spacing w:line="600" w:lineRule="exact"/>
        <w:ind w:firstLine="565" w:firstLineChars="202"/>
        <w:rPr>
          <w:rFonts w:ascii="楷体" w:hAnsi="楷体" w:eastAsia="楷体"/>
          <w:color w:val="000000"/>
          <w:sz w:val="28"/>
          <w:szCs w:val="28"/>
        </w:rPr>
      </w:pPr>
      <w:r>
        <w:rPr>
          <w:rFonts w:hint="eastAsia" w:ascii="楷体" w:hAnsi="楷体" w:eastAsia="楷体"/>
          <w:color w:val="000000"/>
          <w:sz w:val="28"/>
          <w:szCs w:val="28"/>
        </w:rPr>
        <w:t>沈老师  021-54325166-3379</w:t>
      </w:r>
    </w:p>
    <w:p>
      <w:pPr>
        <w:spacing w:line="600" w:lineRule="exact"/>
        <w:ind w:firstLine="565" w:firstLineChars="202"/>
        <w:rPr>
          <w:rFonts w:ascii="楷体" w:hAnsi="楷体" w:eastAsia="楷体"/>
          <w:color w:val="000000"/>
          <w:sz w:val="28"/>
          <w:szCs w:val="28"/>
        </w:rPr>
      </w:pPr>
      <w:r>
        <w:rPr>
          <w:rFonts w:hint="eastAsia" w:ascii="楷体" w:hAnsi="楷体" w:eastAsia="楷体"/>
          <w:color w:val="000000"/>
          <w:sz w:val="28"/>
          <w:szCs w:val="28"/>
        </w:rPr>
        <w:t xml:space="preserve">黄老师 </w:t>
      </w:r>
      <w:r>
        <w:rPr>
          <w:rFonts w:ascii="楷体" w:hAnsi="楷体" w:eastAsia="楷体"/>
          <w:color w:val="000000"/>
          <w:sz w:val="28"/>
          <w:szCs w:val="28"/>
        </w:rPr>
        <w:t xml:space="preserve"> 021-34182593</w:t>
      </w:r>
    </w:p>
    <w:p>
      <w:pPr>
        <w:spacing w:line="360" w:lineRule="auto"/>
        <w:jc w:val="center"/>
        <w:rPr>
          <w:rFonts w:ascii="楷体" w:hAnsi="楷体" w:eastAsia="楷体" w:cs="Times New Roman"/>
          <w:color w:val="000000"/>
          <w:sz w:val="28"/>
          <w:szCs w:val="28"/>
        </w:rPr>
      </w:pPr>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71028F"/>
    <w:multiLevelType w:val="multilevel"/>
    <w:tmpl w:val="2671028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59"/>
    <w:rsid w:val="00055CA8"/>
    <w:rsid w:val="000B1CF1"/>
    <w:rsid w:val="000B58CD"/>
    <w:rsid w:val="00110892"/>
    <w:rsid w:val="00125DEB"/>
    <w:rsid w:val="001516F4"/>
    <w:rsid w:val="001931F5"/>
    <w:rsid w:val="001C4DA9"/>
    <w:rsid w:val="001C7D23"/>
    <w:rsid w:val="001D31DD"/>
    <w:rsid w:val="001E5CA9"/>
    <w:rsid w:val="001F73C9"/>
    <w:rsid w:val="00203B77"/>
    <w:rsid w:val="002665CC"/>
    <w:rsid w:val="002D1A43"/>
    <w:rsid w:val="003071BF"/>
    <w:rsid w:val="00312328"/>
    <w:rsid w:val="00343DF4"/>
    <w:rsid w:val="0038433D"/>
    <w:rsid w:val="003F7DCE"/>
    <w:rsid w:val="00414E6B"/>
    <w:rsid w:val="004231BC"/>
    <w:rsid w:val="004A18F1"/>
    <w:rsid w:val="004A64B1"/>
    <w:rsid w:val="004B0AC0"/>
    <w:rsid w:val="004B4222"/>
    <w:rsid w:val="004B7245"/>
    <w:rsid w:val="004C1284"/>
    <w:rsid w:val="005111D1"/>
    <w:rsid w:val="00517C0F"/>
    <w:rsid w:val="00542B20"/>
    <w:rsid w:val="00572D5F"/>
    <w:rsid w:val="005A06EB"/>
    <w:rsid w:val="005B3835"/>
    <w:rsid w:val="005E13DB"/>
    <w:rsid w:val="005F2227"/>
    <w:rsid w:val="00682828"/>
    <w:rsid w:val="00687323"/>
    <w:rsid w:val="00695353"/>
    <w:rsid w:val="006D7557"/>
    <w:rsid w:val="006E2CE6"/>
    <w:rsid w:val="006E5E75"/>
    <w:rsid w:val="00703F30"/>
    <w:rsid w:val="007044A4"/>
    <w:rsid w:val="00734670"/>
    <w:rsid w:val="007642C8"/>
    <w:rsid w:val="007737A4"/>
    <w:rsid w:val="007768D2"/>
    <w:rsid w:val="00777F1E"/>
    <w:rsid w:val="007B5EAA"/>
    <w:rsid w:val="007B7B47"/>
    <w:rsid w:val="007E51FA"/>
    <w:rsid w:val="00815C3A"/>
    <w:rsid w:val="00852BAB"/>
    <w:rsid w:val="008A3BC4"/>
    <w:rsid w:val="008A62AA"/>
    <w:rsid w:val="008C2EC5"/>
    <w:rsid w:val="00901ADC"/>
    <w:rsid w:val="00914E36"/>
    <w:rsid w:val="009A670D"/>
    <w:rsid w:val="009A6A1F"/>
    <w:rsid w:val="009D1FA2"/>
    <w:rsid w:val="009D4CF5"/>
    <w:rsid w:val="00A07C23"/>
    <w:rsid w:val="00A23A89"/>
    <w:rsid w:val="00A935FF"/>
    <w:rsid w:val="00B110E0"/>
    <w:rsid w:val="00BA339A"/>
    <w:rsid w:val="00C03F8F"/>
    <w:rsid w:val="00C24D00"/>
    <w:rsid w:val="00C32AD2"/>
    <w:rsid w:val="00C51EBC"/>
    <w:rsid w:val="00C54663"/>
    <w:rsid w:val="00C65F99"/>
    <w:rsid w:val="00C80C95"/>
    <w:rsid w:val="00D07579"/>
    <w:rsid w:val="00D076CB"/>
    <w:rsid w:val="00D73128"/>
    <w:rsid w:val="00D81601"/>
    <w:rsid w:val="00D861DE"/>
    <w:rsid w:val="00D931A7"/>
    <w:rsid w:val="00DA20BB"/>
    <w:rsid w:val="00DD7329"/>
    <w:rsid w:val="00E055E5"/>
    <w:rsid w:val="00E115C3"/>
    <w:rsid w:val="00E57A79"/>
    <w:rsid w:val="00E62A4A"/>
    <w:rsid w:val="00E63E97"/>
    <w:rsid w:val="00EA1CFE"/>
    <w:rsid w:val="00ED1D59"/>
    <w:rsid w:val="00EE7010"/>
    <w:rsid w:val="00F141A3"/>
    <w:rsid w:val="00F35B60"/>
    <w:rsid w:val="00F4379B"/>
    <w:rsid w:val="00FA23E6"/>
    <w:rsid w:val="00FC4ED5"/>
    <w:rsid w:val="0CDD29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customStyle="1" w:styleId="11">
    <w:name w:val="标题 2 Char"/>
    <w:basedOn w:val="8"/>
    <w:link w:val="2"/>
    <w:qFormat/>
    <w:uiPriority w:val="9"/>
    <w:rPr>
      <w:rFonts w:ascii="宋体" w:hAnsi="宋体" w:eastAsia="宋体" w:cs="宋体"/>
      <w:b/>
      <w:bCs/>
      <w:kern w:val="0"/>
      <w:sz w:val="36"/>
      <w:szCs w:val="36"/>
    </w:rPr>
  </w:style>
  <w:style w:type="paragraph" w:styleId="12">
    <w:name w:val="List Paragraph"/>
    <w:basedOn w:val="1"/>
    <w:qFormat/>
    <w:uiPriority w:val="34"/>
    <w:pPr>
      <w:ind w:firstLine="420" w:firstLineChars="200"/>
    </w:pPr>
    <w:rPr>
      <w:rFonts w:ascii="Calibri" w:hAnsi="Calibri" w:eastAsia="宋体" w:cs="Times New Roman"/>
    </w:rPr>
  </w:style>
  <w:style w:type="character" w:customStyle="1" w:styleId="13">
    <w:name w:val="批注框文本 Char"/>
    <w:basedOn w:val="8"/>
    <w:link w:val="3"/>
    <w:semiHidden/>
    <w:qFormat/>
    <w:uiPriority w:val="99"/>
    <w:rPr>
      <w:sz w:val="18"/>
      <w:szCs w:val="18"/>
    </w:rPr>
  </w:style>
  <w:style w:type="character" w:customStyle="1" w:styleId="14">
    <w:name w:val="页眉 Char"/>
    <w:basedOn w:val="8"/>
    <w:link w:val="5"/>
    <w:uiPriority w:val="99"/>
    <w:rPr>
      <w:sz w:val="18"/>
      <w:szCs w:val="18"/>
    </w:rPr>
  </w:style>
  <w:style w:type="character" w:customStyle="1" w:styleId="15">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5</Pages>
  <Words>172</Words>
  <Characters>984</Characters>
  <Lines>8</Lines>
  <Paragraphs>2</Paragraphs>
  <TotalTime>72</TotalTime>
  <ScaleCrop>false</ScaleCrop>
  <LinksUpToDate>false</LinksUpToDate>
  <CharactersWithSpaces>1154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2020-09-28T02:36:00Z</dcterms:created>
  <dc:creator>黄颖超</dc:creator>
  <cp:lastModifiedBy>小晕晕</cp:lastModifiedBy>
  <dcterms:modified xsi:type="dcterms:W3CDTF">2021-08-27T08:43:02Z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6600AF23FC114F318F9E95EB1B276759</vt:lpwstr>
  </property>
</Properties>
</file>